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c40edeb0614b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 政 會 議 週 五 召 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本 校 第 六 十 七 次 行 政 會 議 將 於 二 十 四 日 （ 本 週 五 ） 下 午 二 時 至 四 時 假 驚 聲 大 樓 國 際 會 議 廳 舉 行 。 會 議 將 由 校 長 張 紘 炬 主 持 、 副 校 長 及 各 一 級 單 位 正 副 主 管 出 席 ， 會 中 由 總 務 長 洪 欽 仁 將 專 題 報 告 車 輛 管 理 及 交 通 接 駁 車 規 劃 執 行 情 形 。 並 將 討 論 教 職 員 寒 暑 假 休 假 方 式 是 否 改 變 ， 及 考 場 規 則 中 增 列 不 得 使 用 大 哥 大 等 條 文 。</w:t>
          <w:br/>
        </w:r>
      </w:r>
    </w:p>
  </w:body>
</w:document>
</file>