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347734a70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興 建 蘭 陽 校 園 近 將 申 請 雜 項 執 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蘭 陽 校 園 興 建 ， 將 在 近 日 內 向 宜 蘭 縣 政 府 正 式 提 出 雜 項 建 築 工 程 的 申 請 ， 預 計 三 個 月 後 可 以 正 式 展 開 這 些 雜 項 工 程 ， 也 就 是 動 工 整 地 興 建 下 水 道 、 污 水 處 理 、 道 路 、 電 力 設 施 等 的 工 程 。 這 是 董 事 會 蘭 陽 校 園 籌 建 委 員 會 向 宜 蘭 縣 長 劉 守 成 簡 報 的 最 新 狀 況 。 
</w:t>
          <w:br/>
          <w:t>
</w:t>
          <w:br/>
          <w:t>劉 縣 長 率 其 縣 府 一 級 主 管 共 十 二 人 ， 於 上 星 期 一 （ 十 一 月 二 十 九 日 ） 中 午 蒞 校 訪 問 ， 他 們 是 在 董 事 會 一 再 邀 請 下 終 於 成 行 ， 學 校 包 括 創 辦 人 張 建 邦 及 校 長 張 紘 炬 、 籌 建 委 員 們 予 以 熱 烈 歡 迎 ， 希 望 他 們 對 學 校 有 多 一 些 了 解 ， 對 學 校 亟 謀 興 建 蘭 陽 校 園 有 所 認 識 ， 更 重 要 的 是 蘭 陽 校 園 的 建 設 ， 能 獲 得 宜 蘭 縣 府 的 大 力 支 持 ， 早 日 實 現 。 
</w:t>
          <w:br/>
          <w:t>
</w:t>
          <w:br/>
          <w:t>本 校 原 計 劃 蘭 陽 校 園 四 十 公 頃 土 地 並 分 批 開 發 進 行 ， 89學 年 度 完 成 部 分 建 築 即 招 生 入 學 ， 但 因 宜 蘭 縣 府 希 望 本 校 採 整 體 開 發 計 劃 ， 全 面 建 校 完 成 後 招 生 ， 因 此 ， 學 校 必 須 變 更 計 劃 ， 使 得 原 訂 建 校 日 程 拖 延 。 
</w:t>
          <w:br/>
          <w:t>
</w:t>
          <w:br/>
          <w:t>依 據 校 園 規 劃 組 召 集 人 王 紀 鯤 教 授 最 新 的 規 劃 ： 「 蘭 陽 校 園 預 計 明 年 三 月 雜 項 工 程 開 工 ， 九 十 一 年 四 月 建 築 工 程 開 工 ， 九 十 二 年 四 月 竣 工 ， 同 年 二 月 招 生 ， 九 月 開 學 ， 創 校 初 期 五 個 年 度 計 劃 容 納 2500人 ， 佔 地 四 十 公 頃 將 擁 有 現 在 淡 江 校 園 二 倍 大 ， 未 來 更 會 發 展 到 六 十 公 頃 ， 屆 時 容 納 總 師 生 人 數 將 達 15630人 。 」</w:t>
          <w:br/>
        </w:r>
      </w:r>
    </w:p>
  </w:body>
</w:document>
</file>