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d3efdae8724bc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419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交 換 第 二 外 語 與 網 路 教 學 心 得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 記 者 劉 郁 伶 報 導 】 為 培 養 傑 出 外 語 人 才 ， 落 實 國 際 化 及 資 訊 化 之 目 標 ， 法 文 系 將 於 本 週 五 （ 十 日 ） 上 午 九 時 卅 分 於 臺 北 校 園 校 友 會 館 舉 辦 「 第 二 外 語 （ 法 文 ） 與 網 路 教 學 座 談 會 」 。 邀 請 到 知 名 的 法 文 與 網 路 教 學 專 家 、 法 國 Maine大 學 語 言 學 教 授 Mr.Daniel Luz_ zati， 與 本 校 及 中 央 、 輔 仁 、 文 化 等 校 法 文 教 師 八 十 餘 人 進 行 座 談 ， 就 法 文 第 二 外 語 教 學 與 網 路 交 換 心 得 及 經 驗 。</w:t>
          <w:br/>
        </w:r>
      </w:r>
    </w:p>
  </w:body>
</w:document>
</file>