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1cc4d2ff0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 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逝 者 如 斯 夫 ！ 
</w:t>
          <w:br/>
          <w:t>
</w:t>
          <w:br/>
          <w:t>不 舍 晝 夜 。 」 
</w:t>
          <w:br/>
          <w:t>
</w:t>
          <w:br/>
          <w:t>是 飲 了 過 量 的 寂 寞 
</w:t>
          <w:br/>
          <w:t>
</w:t>
          <w:br/>
          <w:t>夜 醉 倒 了 
</w:t>
          <w:br/>
          <w:t>
</w:t>
          <w:br/>
          <w:t>癱 在 清 晨 
</w:t>
          <w:br/>
          <w:t>
</w:t>
          <w:br/>
          <w:t>三 點 鐘 方 向 
</w:t>
          <w:br/>
          <w:t>
</w:t>
          <w:br/>
          <w:t>漆 黑 
</w:t>
          <w:br/>
          <w:t>
</w:t>
          <w:br/>
          <w:t>醺 暈 開 有 關 
</w:t>
          <w:br/>
          <w:t>
</w:t>
          <w:br/>
          <w:t>八 位 數 的 組 合 
</w:t>
          <w:br/>
          <w:t>
</w:t>
          <w:br/>
          <w:t>留 下 漬 印 
</w:t>
          <w:br/>
          <w:t>
</w:t>
          <w:br/>
          <w:t>漂 成 秋 黃</w:t>
          <w:br/>
        </w:r>
      </w:r>
    </w:p>
  </w:body>
</w:document>
</file>