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de74c07b848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順 民 晉 升 擊 劍 教 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今 年 六 月 才 拿 到 本 校 資 工 碩 士 學 位 的 校 友 王 順 民 ， 從 擊 劍 國 家 代 表 隊 選 手 一 舉 晉 升 為 教 練 ， 十 三 日 首 度 帶 領 由 全 臺 各 體 育 學 院 選 出 的 擊 劍 好 手 ， 前 往 南 京 參 加 「 1999亞 洲 盃 擊 劍 錦 標 賽 」 ， 並 於 昨 （ 21） 日 返 國 。 （ 涵 怡 ）</w:t>
          <w:br/>
        </w:r>
      </w:r>
    </w:p>
  </w:body>
</w:document>
</file>