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a9dfaa94a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舊 期 刊 開 放 索 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圖 書 館 將 汰 舊 一 批 過 期 期 刊 ， 並 且 開 放 給 全 體 教 職 員 及 同 學 們 自 由 選 取 ， 有 興 趣 的 人 千 萬 別 錯 過 這 個 難 得 的 機 會 。 
</w:t>
          <w:br/>
          <w:t>
</w:t>
          <w:br/>
          <w:t>教 學 單 位 及 教 師 部 分 ， 索 取 的 時 間 為 十 六 日 （ 週 二 ） 上 午 八 時 三 十 分 至 十 一 時 五 十 分 、 下 午 一 時 至 四 時 ， 地 點 為 覺 生 圖 書 總 館 四 樓 期 刊 諮 詢 室 ， 及 鍾 靈 分 館 和 臺 北 分 館 。 職 員 及 學 生 部 分 ， 時 間 為 十 七 日 （ 週 三 ） 和 十 八 日 （ 週 四 ） 兩 日 的 上 午 八 時 三 十 分 至 下 午 四 時 ， 地 點 在 覺 生 圖 書 總 館 一 樓 自 習 室 門 前 ， 及 鍾 靈 分 館 和 臺 北 分 館 。</w:t>
          <w:br/>
        </w:r>
      </w:r>
    </w:p>
  </w:body>
</w:document>
</file>