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b6206decb48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一 月 十 五 日 （ 週 一 ） 
</w:t>
          <w:br/>
          <w:t>
</w:t>
          <w:br/>
          <w:t>△ 非 書 資 料 室 播 放 影 片 「 莫 札 特 」 ， 時 間 中 午 十 二 時 三 十 分 和 晚 上 六 時 三 十 分 ， 地 點 在 圖 書 館 五 樓 多 媒 體 資 源 室 。 （ 李 光 第 ） 
</w:t>
          <w:br/>
          <w:t>
</w:t>
          <w:br/>
          <w:t>十 一 月 十 六 日 （ 週 二 ） 
</w:t>
          <w:br/>
          <w:t>
</w:t>
          <w:br/>
          <w:t>△ 非 書 資 料 室 播 放 影 片 「 貝 多 芬 」 ， 時 間 中 午 十 二 時 三 十 分 和 晚 間 六 時 三 十 分 ， 地 點 在 圖 書 館 五 樓 多 媒 體 資 源 室 。 （ 李 光 第 ） 
</w:t>
          <w:br/>
          <w:t>
</w:t>
          <w:br/>
          <w:t>△ 海 事 博 物 館 今 天 起 到 週 日 播 放 影 片 「 大 地 的 脈 搏 （ 六 ） 」 ， 每 天 四 場 ， 時 間 是 上 午 十 時 、 十 一 時 ， 下 午 一 時 、 二 時 ， 地 點 在 三 樓 視 聽 室 。 （ 李 光 第 ） 
</w:t>
          <w:br/>
          <w:t>
</w:t>
          <w:br/>
          <w:t>十 一 月 十 七 日 （ 週 三 ） 
</w:t>
          <w:br/>
          <w:t>
</w:t>
          <w:br/>
          <w:t>△ 非 書 資 料 室 播 放 影 片 「 舒 伯 特 」 ， 時 間 中 午 十 二 時 三 十 分 和 晚 間 六 時 三 十 分 ， 地 點 在 圖 書 館 五 樓 多 媒 體 資 源 室 。 （ 李 光 第 ） 
</w:t>
          <w:br/>
          <w:t>
</w:t>
          <w:br/>
          <w:t>十 一 月 十 八 日 （ 週 四 ） 
</w:t>
          <w:br/>
          <w:t>
</w:t>
          <w:br/>
          <w:t>△ 非 書 資 料 室 播 放 影 片 「 蕭 邦 」 ， 時 間 中 午 十 二 時 三 十 分 和 晚 間 六 時 三 十 分 ， 地 點 在 圖 書 館 五 樓 多 媒 體 資 源 室 。 （ 李 光 第 ） 
</w:t>
          <w:br/>
          <w:t>
</w:t>
          <w:br/>
          <w:t>十 一 月 十 九 日 （ 週 五 ） 
</w:t>
          <w:br/>
          <w:t>
</w:t>
          <w:br/>
          <w:t>△ 非 書 資 料 室 播 放 影 片 「 柴 可 夫 斯 基 」 ， 時 間 中 午 十 二 時 三 十 分 和 晚 間 六 時 三 十 分 ， 地 點 在 圖 書 館 五 樓 多 媒 體 資 源 室 。 （ 李 光 第 ） 
</w:t>
          <w:br/>
          <w:t>
</w:t>
          <w:br/>
          <w:t>演 講 看 板 
</w:t>
          <w:br/>
          <w:t>
</w:t>
          <w:br/>
          <w:t>十 一 月 十 五 日 （ 週 一 ） 
</w:t>
          <w:br/>
          <w:t>
</w:t>
          <w:br/>
          <w:t>△ 化 工 系 邀 請 臺 大 化 工 系 教 授 何 國 川 博 士 主 講 「 化 工 在 光 電 材 料 與 元 材 之 應 用 」 ， 時 間 下 午 一 時 至 三 時 ， 地 點 在 E802室 。 （ 李 光 第 ） 
</w:t>
          <w:br/>
          <w:t>
</w:t>
          <w:br/>
          <w:t>△ 未 來 學 講 座 由 鄧 玉 英 教 授 主 講 「 區 域 經 濟 發 展 與 亞 太 前 景 」 ， 時 間 下 午 二 時 到 五 時 ， 地 點 在 T505室 。 （ 李 光 第 ） 
</w:t>
          <w:br/>
          <w:t>
</w:t>
          <w:br/>
          <w:t>十 一 月 十 八 日 （ 週 四 ） 
</w:t>
          <w:br/>
          <w:t>
</w:t>
          <w:br/>
          <w:t>△ 大 陸 所 邀 請 歷 史 博 物 館 館 長 黃 光 男 主 講 「 兩 岸 文 化 比 較 」 ， 時 間 上 午 九 時 至 十 二 時 ， 地 點 在 T601室 。 （ 李 光 第 ） 
</w:t>
          <w:br/>
          <w:t>
</w:t>
          <w:br/>
          <w:t>△ 會 計 系 邀 請 楊 傳 立 老 師 主 講 「 我 國 古 玉 之 認 識 與 鑑 賞 」 ， 時 間 下 午 二 時 至 四 時 ， 地 點 在 驚 聲 國 際 廳 。 （ 李 光 第 ）</w:t>
          <w:br/>
        </w:r>
      </w:r>
    </w:p>
  </w:body>
</w:document>
</file>