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16c3cc38e42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土 戲 劇 展 明 開 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由 本 校 歷 史 系 學 會 、 掌 中 天 地 之 刀 劍 春 秋 社 合 辦 的 歷 史 蹟 「 歌 笙 魅 影 ， 戲 戲 品 嚐 」 、 「 掌 中 春 秋 戲 偶 展 」 之 臺 灣 本 土 化 戲 劇 特 展 ， 自 明 日 （ 七 日 ） 上 午 九 時 起 至 十 日 下 午 九 時 四 天 於 商 管 大 樓 展 示 廳 展 出 。 
</w:t>
          <w:br/>
          <w:t>
</w:t>
          <w:br/>
          <w:t>該 活 動 共 四 項 內 容 ， 分 為 歌 仔 戲 、 皮 影 戲 、 老 電 影 （ 日 據 時 期 ﹏ 民 國 六 十 年 代 ） 與 布 袋 戲 等 四 個 主 題 ， 前 三 項 除 文 字 照 片 介 紹 外 ， 並 以 戲 服 、 影 偶 、 劇 本 、 本 事 、 錄 音 影 帶 等 文 物 輔 助 說 明 ； 布 袋 戲 則 由 掌 中 天 地 之 刀 劍 春 秋 社 展 出 書 籍 、 傳 統 及 金 光 木 偶 、 木 偶 及 真 人 武 器 比 較 、 道 具 及 服 飾 、 播 放 影 片 、 書 面 介 紹 ， 並 擺 攤 展 示 相 關 的 小 物 品 。 
</w:t>
          <w:br/>
          <w:t>
</w:t>
          <w:br/>
          <w:t>動 態 展 覽 方 面 ， 於 八 日 下 午 一 時 三 十 分 由 雕 刻 師 傅 詹 正 華 現 場 示 範 木 偶 雕 刻 、 九 日 下 午 七 時 至 九 時 三 十 分 在 商 管 展 示 廳 放 映 室 請 老 師 作 皮 影 戲 教 學 示 範 活 動 、 十 日 下 午 七 時 由 五 隆 木 偶 小 劇 團 表 演 「 霹 靂 風 雲 」 。</w:t>
          <w:br/>
        </w:r>
      </w:r>
    </w:p>
  </w:body>
</w:document>
</file>