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60e23489824f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 科 會 89年 度 四 類 專 題 研 究 計 畫 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沈 綸 銘 報 導 】 一 直 以 來 ， 國 科 會 專 題 研 究 申 請 通 過 數 量 便 代 表 著 學 校 的 研 究 風 氣 及 學 術 聲 望 ， 本 次 「 國 科 會 自 然 處 89年 度 專 題 研 究 計 畫 案 」 中 ， 在 通 過 申 請 計 畫 案 ， 本 校 在 數 學 、 統 計 、 物 理 、 化 學 四 類 中 ， 共 有 49位 老 師 通 過 計 畫 案 申 請 ， 為 私 立 學 校 之 冠 。 
</w:t>
          <w:br/>
          <w:t>
</w:t>
          <w:br/>
          <w:t>在 數 學 類 的 8個 計 畫 案 ， 本 校 在 提 出 申 請 的 57所 大 專 院 校 中 ， 為 私 立 學 校 之 翹 楚 ， 成 績 僅 次 於 中 央 大 學 ， 甚 至 超 越 國 立 大 學 中 的 師 大 、 政 大 。 而 統 計 類 中 ， 淡 江 通 過 的 12個 計 畫 案 ， 更 是 與 中 央 並 列 大 專 院 校 中 第 一 名 。 統 計 系 系 主 任 吳 忠 武 表 示 ： 「 這 是 系 上 老 師 們 一 直 努 力 於 研 究 計 劃 上 的 成 果 ， 表 現 真 的 較 以 前 進 步 許 多 。 」 
</w:t>
          <w:br/>
          <w:t>
</w:t>
          <w:br/>
          <w:t>物 理 類 中 ， 淡 江 共 有 15位 老 師 通 過 申 請 ， 幾 乎 系 上 每 位 老 師 都 有 國 科 會 的 專 題 正 在 進 行 。 如 此 充 沛 的 研 究 活 力 ， 就 連 公 立 學 校 中 的 師 大 、 中 興 、 中 正 都 比 不 上 。 而 化 學 類 中 ， 14個 計 畫 案 在 私 立 學 校 排 名 第 一 ， 僅 次 於 中 正 和 交 大 。 物 理 系 主 任 彭 維 鋒 說 道 ： 「 感 謝 學 校 一 直 以 來 對 物 理 系 的 支 持 ， 無 論 是 重 點 系 的 申 請 還 是 科 學 館 的 整 修 ， 都 使 老 師 有 更 好 的 環 境 從 事 研 究 ； 此 外 ， 老 師 們 積 極 的 參 與 ， 更 是 有 這 樣 成 績 的 主 要 原 因 。 」 
</w:t>
          <w:br/>
          <w:t>
</w:t>
          <w:br/>
          <w:t>本 次 國 科 會 自 然 處 同 時 也 就 服 務 不 滿 五 年 的 專 題 主 持 人 ， 評 選 出 「 績 優 新 進 專 題 主 持 人 」 ， 而 本 校 物 理 系 高 賢 忠 副 教 授 ， 從 眾 多 後 選 人 中 脫 穎 而 出 。 四 年 前 來 到 學 校 服 務 的 高 賢 忠 ， 從 來 到 學 校 開 始 ， 每 一 年 的 專 題 研 究 都 有 通 過 國 科 會 申 請 ， 「 如 此 具 有 幹 勁 的 研 究 熱 誠 ， 相 信 是 許 多 國 立 大 學 都 比 不 上 的 。 」 彭 維 鋒 驕 傲 的 說 。 
</w:t>
          <w:br/>
          <w:t>
</w:t>
          <w:br/>
          <w:t>本 次 國 科 會 自 然 處 專 題 計 畫 中 ， 本 校 理 學 院 老 師 ， 除 參 與 數 學 、 物 理 、 化 學 三 類 專 題 研 究 外 ， 數 學 系 更 有 五 位 老 師 申 請 統 計 類 研 究 計 畫 ， 共 計 42位 理 學 院 老 師 通 過 自 然 組 的 申 請 ， 相 當 於 每 兩 位 便 有 一 位 老 師 在 作 國 科 會 自 然 組 專 題 ， 對 於 如 此 耀 眼 的 成 績 ， 理 學 院 院 長 陳 幹 男 表 示 ： 「 雖 然 三 系 在 本 次 自 然 組 專 題 計 畫 表 現 相 當 亮 眼 ， 但 我 們 的 成 績 可 不 只 於 此 ， 另 外 在 工 程 組 、 生 物 組 甚 至 科 技 教 育 組 也 有 許 多 理 學 院 老 師 的 參 與 。 」</w:t>
          <w:br/>
        </w:r>
      </w:r>
    </w:p>
  </w:body>
</w:document>
</file>