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fea9496304f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上 網 頻 寬 將 擴 大 十 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近 日 已 著 手 架 設 自 淡 水 校 園 到 教 育 部 的 T3線 一 條 ， 以 取 代 原 先 的 三 條 T1線 ， 完 工 後 將 使 得 本 校 上 網 頻 寬 擴 大 十 倍 ， 屆 時 將 可 終 結 目 前 網 路 壅 塞 的 情 形 。 
</w:t>
          <w:br/>
          <w:t>
</w:t>
          <w:br/>
          <w:t>資 訊 中 心 主 任 黃 明 達 表 示 ： 「 這 意 謂 著 我 們 的 資 訊 高 速 公 路 將 由 三 條 變 成 三 十 條 ！ 」 這 項 工 程 預 計 將 於 近 日 與 中 華 電 信 簽 約 ， 在 十 一 月 初 完 工 ， 師 生 皆 可 享 受 神 馳 於 網 路 的 速 度 感 。 
</w:t>
          <w:br/>
          <w:t>
</w:t>
          <w:br/>
          <w:t>本 校 淡 水 校 園 通 往 教 育 部 的 三 條 T1線 ， 已 呈 現 壅 塞 的 情 形 ， 雖 然 已 於 去 年 斥 資 年 租 金 320餘 萬 元 增 加 一 條 直 接 通 往 國 外 的 Hinet T1線 ， 仍 不 敷 使 用 。 校 長 曾 指 示 改 善 網 路 頻 寬 的 問 題 ， 卻 礙 於 T3一 年 四 百 餘 萬 元 的 高 額 租 用 費 用 而 未 有 進 展 。 
</w:t>
          <w:br/>
          <w:t>
</w:t>
          <w:br/>
          <w:t>今 年 9月 中 旬 黃 明 達 與 網 路 組 長 方 鄒 昭 聰 到 中 華 電 信 重 新 談 判 ， 經 過 協 議 ， 將 停 用 臺 北 校 園 到 教 育 部 的 T1線 一 條 、 淡 水 到 教 育 部 的 T1線 三 條 ， 改 以 淡 水 到 教 育 部 的 T3線 取 代 ， 原 先 淡 水 到 臺 北 校 園 及 淡 水 到 Hinet的 兩 條 T1線 則 保 留 （ 如 右 圖 ） 。 租 用 經 費 也 自 每 年 近 四 百 餘 萬 元 增 加 至 六 百 五 十 餘 萬 元 。 
</w:t>
          <w:br/>
          <w:t>
</w:t>
          <w:br/>
          <w:t>由 於 一 條 T3線 （ 45Mbps） 的 頻 寬 是 T1線 （ 1.544Mbps） 的 三 十 倍 ， 因 此 本 校 藉 此 T3線 經 教 育 部 的 網 路 ， 將 較 原 來 三 條 T1線 ， 增 加 十 倍 的 頻 寬 ， 黃 主 任 預 估 此 舉 將 能 滿 足 未 來 五 年 內 的 需 求 。 
</w:t>
          <w:br/>
          <w:t>
</w:t>
          <w:br/>
          <w:t>不 過 ， 如 果 要 測 試 網 路 上 奔 馳 的 速 度 到 底 有 多 快 ， 可 能 要 等 到 年 底 才 能 完 全 發 揮 ， 因 為 這 條 經 過 教 育 部 的 線 路 ， 也 有 賴 教 育 部 線 路 的 同 步 改 善 ， 才 能 享 受 得 到 速 度 的 快 感 。</w:t>
          <w:br/>
        </w:r>
      </w:r>
    </w:p>
  </w:body>
</w:document>
</file>