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3f40f5900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攀 登 克 難 坡進 入 黌 宮海 闊 天 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校 長 張 紘 炬 走 在 克 難 坡 前 頭 笑 著 說 ： 「 不 累 嘛 ！ 」 新 生 則 在 後 頭 喘 噓 噓 的 說 ： 「 喔 ， 好 累 喔 ！ 」 
</w:t>
          <w:br/>
          <w:t>
</w:t>
          <w:br/>
          <w:t>在 九 月 十 六 、 十 七 日 分 別 舉 行 的 新 生 講 習 中 ， 校 長 張 紘 炬 向 新 生 介 紹 行 政 副 校 長 張 家 宜 、 學 術 副 校 長 馮 朝 剛 等 學 校 的 一 級 主 管 讓 大 家 認 識 。 校 長 並 率 領 所 有 新 生 走 上 克 難 坡 ， 感 受 登 上 巍 峨 黌 宮 的 腳 步 ， 他 並 勉 勵 ： 「 克 難 坡 所 代 表 著 淡 江 的 精 神 ， 是 我 們 校 訓 『 樸 實 剛 毅 』 的 精 神 ， 從 底 下 走 一 百 三 十 二 階 的 樓 梯 上 來 ， 到 了 上 面 ， 海 闊 天 空 ， 才 能 體 會 到 要 成 功 不 是 那 麼 容 易 的 。 」 
</w:t>
          <w:br/>
          <w:t>
</w:t>
          <w:br/>
          <w:t>在 入 學 講 習 的 時 間 中 ， 學 術 副 校 長 馮 朝 剛 專 題 報 告 「 提 昇 學 生 素 質 與 讀 書 風 氣 」 ， 教 品 會 執 行 秘 書 莊 淇 銘 報 告 「 淡 江 的 第 三 波 」 ， 通 識 核 心 課 程 組 組 長 馬 銘 浩 報 告 「 通 識 核 心 教 育 的 重 要 」 ， 資 訊 中 心 主 任 黃 明 達 報 告 「 網 路 資 訊 倫 理 規 範 」 ， 圖 書 館 館 長 黃 鴻 珠 報 告 「 知 識 寶 庫 — — 覺 生 數 位 化 圖 書 館 的 使 用 」 ， 學 輔 組 組 長 胡 延 薇 報 告 「 兩 性 關 係 與 心 輔 工 作 」 。 
</w:t>
          <w:br/>
          <w:t>
</w:t>
          <w:br/>
          <w:t>化 工 系 張 智 凱 和 中 文 系 胡 玉 婷 都 認 為 學 校 安 排 克 難 坡 是 一 個 很 新 鮮 的 經 驗 ， 雖 然 很 累 ， 他 們 說 ， 會 更 努 力 鍛 練 自 己 的 體 力 。 下 午 他 們 參 加 新 生 體 檢 並 和 系 主 任 及 系 學 會 座 談 ， 新 生 表 示 對 淡 江 有 了 初 步 的 認 識 ， 該 收 心 準 備 上 課 了 。 
</w:t>
          <w:br/>
          <w:t>
</w:t>
          <w:br/>
          <w:t>九 月 十 八 日 並 舉 行 了 研 究 所 、 技 術 學 院 的 新 生 講 習 會 ， 本 週 三 （ 二 十 二 日 ） 由 進 學 班 參 加 新 生 講 習 會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774192"/>
              <wp:effectExtent l="0" t="0" r="0" b="0"/>
              <wp:docPr id="1" name="IMG_389a90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8/m\ba33a272-14f4-493c-857b-2f486801e328.JPG"/>
                      <pic:cNvPicPr/>
                    </pic:nvPicPr>
                    <pic:blipFill>
                      <a:blip xmlns:r="http://schemas.openxmlformats.org/officeDocument/2006/relationships" r:embed="R12d662371a864e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725424"/>
              <wp:effectExtent l="0" t="0" r="0" b="0"/>
              <wp:docPr id="1" name="IMG_0cdf1a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8/m\f24ca890-6f73-4625-a6a9-6b0985bc86d6.JPG"/>
                      <pic:cNvPicPr/>
                    </pic:nvPicPr>
                    <pic:blipFill>
                      <a:blip xmlns:r="http://schemas.openxmlformats.org/officeDocument/2006/relationships" r:embed="Reee6de3dda2b4f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d662371a864e65" /><Relationship Type="http://schemas.openxmlformats.org/officeDocument/2006/relationships/image" Target="/media/image2.bin" Id="Reee6de3dda2b4fad" /></Relationships>
</file>