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86b546dda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動 國 際 化 國 交 處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為 加 強 推 動 國 際 化 ， 在 88學 年 度 伊 始 ， 新 成 立 一 級 行 政 單 位 國 際 交 流 暨 國 際 教 育 處 ； 同 時 配 合 任 期 ， 更 動 了 六 位 一 級 行 政 及 教 學 主 管 ， 以 及 十 二 位 系 所 主 任 ， 新 的 人 事 命 令 自 八 月 一 日 生 效 ， 並 已 於 八 月 二 日 正 式 舉 辦 佈 達 及 交 接 典 禮 。 
</w:t>
          <w:br/>
          <w:t>
</w:t>
          <w:br/>
          <w:t>新 的 人 事 命 令 是 ： 國 際 交 流 暨 國 際 教 育 處 主 任 ， 由 原 副 教 授 兼 西 洋 語 文 研 究 所 及 英 文 系 主 任 陳 惠 美 接 長 。 
</w:t>
          <w:br/>
          <w:t>
</w:t>
          <w:br/>
          <w:t>一 級 行 政 單 位 部 份 ， 資 訊 中 心 主 任 施 國 肱 任 期 屆 滿 ， 由 副 教 授 黃 明 達 接 任 ； 人 事 室 主 任 宛 同 任 期 屆 滿 由 教 授 韓 耀 隆 出 任 。 
</w:t>
          <w:br/>
          <w:t>
</w:t>
          <w:br/>
          <w:t>教 學 單 位 一 級 主 管 部 份 ， 理 學 院 院 長 薛 文 發 任 期 已 滿 ， 由 專 任 教 授 陳 幹 男 接 任 。 管 理 學 院 院 長 陳 淼 勝 任 期 已 滿 ， 由 專 任 教 授 歐 陽 良 裕 接 任 。 外 語 學 院 院 長 林 森 鈴 任 期 屆 滿 ， 由 前 台 大 文 學 院 院 長 林 耀 福 接 任 ； 體 育 室 主 任 黃 德 壽 任 期 屆 滿 ， 由 副 教 授 王 儀 祥 接 任 並 兼 體 育 活 動 組 組 長 。 
</w:t>
          <w:br/>
          <w:t>
</w:t>
          <w:br/>
          <w:t>在 系 所 方 面 共 有 十 二 位 主 管 易 人 ， 文 學 院 方 面 ： 歷 史 系 主 任 周 宗 賢 任 期 屆 滿 ， 由 專 任 教 授 羅 運 治 接 任 。 大 眾 傳 播 系 主 任 王 嵩 音 任 期 屆 滿 ， 由 專 任 副 教 授 張 煦 華 再 度 接 掌 。 教 育 科 技 系 主 任 徐 新 逸 任 期 屆 滿 ， 由 專 任 副 教 授 王 健 華 接 任 。 
</w:t>
          <w:br/>
          <w:t>
</w:t>
          <w:br/>
          <w:t>理 學 院 方 面 化 學 系 主 任 王 伯 昌 任 期 屆 滿 ， 由 專 任 教 授 高 惠 春 接 任 。 工 學 院 方 面 ， 資 訊 工 程 系 主 任 蔣 定 安 任 期 屆 滿 ， 由 專 任 教 授 施 國 琛 接 任 。 管 理 學 院 方 面 ， 會 計 系 主 任 王 美 蘭 任 期 屆 滿 ， 由 專 任 副 教 授 黃 振 豊 接 任 。 公 共 行 政 系 主 任 許 志 雄 任 期 屆 滿 ， 由 專 任 副 教 授 陳 銘 祥 接 任 。 管 理 科 學 系 主 任 陳 海 鳴 任 期 屆 滿 ， 由 專 任 副 教 授 李 培 齊 接 任 。 企 管 系 主 任 譚 德 駒 任 期 屆 滿 ， 由 專 任 副 教 授 王 居 卿 接 任 並 兼 建 邦 創 新 育 成 中 心 主 任 一 職 。 
</w:t>
          <w:br/>
          <w:t>
</w:t>
          <w:br/>
          <w:t>英 文 系 主 任 暨 西 洋 語 文 研 究 所 所 長 陳 惠 美 由 於 任 期 屆 滿 並 出 任 國 際 交 流 暨 國 際 教 育 處 主 管 ， 由 專 任 教 授 林 春 仲 接 任 。 歐 洲 研 究 所 所 長 張 維 邦 任 期 屆 滿 ， 由 專 任 副 教 授 蔡 宗 珍 接 任 。 教 育 發 展 中 心 通 識 核 心 課 程 組 組 長 葉 紹 國 任 期 屆 滿 ， 由 專 任 副 教 授 馬 銘 浩 兼 任 。 
</w:t>
          <w:br/>
          <w:t>
</w:t>
          <w:br/>
          <w:t>任 期 屆 滿 仍 獲 留 任 的 主 管 有 二 十 位 ， 分 別 是 行 政 副 校 長 張 家 宜 、 學 務 長 葛 煥 昭 、 大 發 處 主 任 陳 敏 男 、 教 品 會 執 行 秘 書 莊 淇 銘 、 教 資 系 主 任 邱 炯 友 、 化 工 系 主 任 黃 國 楨 、 水 環 系 主 任 盧 博 堅 、 航 太 系 主 任 陳 增 源 、 俄 文 系 暨 俄 研 所 所 長 彼 薩 列 夫 、 西 語 系 暨 拉 研 所 所 長 宮 國 威 、 美 研 所 所 長 魏 萼 、 技 術 學 院 管 理 系 吳 錦 波 、 國 企 系 林 宜 男 、 財 務 系 林 蒼 祥 、 建 技 系 林 炳 宏 、 應 日 系 鍾 芳 珍 、 營 建 系 高 金 盛 、 教 發 中 心 教 育 學 程 組 高 熏 芳 、 未 來 組 林 志 鴻 、 體 育 室 教 學 組 謝 幸 珠 等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018032"/>
              <wp:effectExtent l="0" t="0" r="0" b="0"/>
              <wp:docPr id="1" name="IMG_aaa0e8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d96ea112-af3a-4d78-8e80-239303dd5266.jpg"/>
                      <pic:cNvPicPr/>
                    </pic:nvPicPr>
                    <pic:blipFill>
                      <a:blip xmlns:r="http://schemas.openxmlformats.org/officeDocument/2006/relationships" r:embed="Reccabb3b089d48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cabb3b089d48ed" /></Relationships>
</file>