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c884aa5f9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 秀 珍 隻 身 德 國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俄 研 一 沈 秀 珍 同 學 ， 暑 假 隻 身 到 德 國 拜 訪 一 位 曾 應 德 文 系 之 邀 來 校 學 術 交 流 的 學 者 ， 並 在 他 的 嚮 導 下 到 德 國 多 個 城 市 旅 遊 。 她 除 了 參 觀 德 國 的 首 都 漢 堡 之 外 ， 更 遠 行 至 德 國 南 部 幾 個 景 點 ， 充 分 感 受 德 國 不 同 的 風 俗 民 情 。 (劉 育 孜 ）</w:t>
          <w:br/>
        </w:r>
      </w:r>
    </w:p>
  </w:body>
</w:document>
</file>