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984690aa641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 三 名 ：咖 啡 和 奶 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 每 走 過 圖 書 館 下 的 閱 讀 室 旁 ， 都 會 聞 到 一 股 濃 濃 的 咖 啡 香 。 雖 然 我 是 個 懼 喝 咖 啡 的 人 ， 但 也 不 免 駐 足 去 感 受 咖 啡 味 所 帶 來 的 那 股 安 定 心 神 的 悠 閒 。 
</w:t>
          <w:br/>
          <w:t>
</w:t>
          <w:br/>
          <w:t>每 人 品 嚐 咖 啡 的 方 式 不 同 。 少 數 人 愛 喝 純 咖 啡 ， 但 大 多 數 人 則 愛 在 黑 黑 的 咖 啡 中 加 上 白 白 的 奶 精 。 
</w:t>
          <w:br/>
          <w:t>
</w:t>
          <w:br/>
          <w:t>兩 性 之 間 則 有 如 那 咖 啡 和 奶 精 。 分 開 來 看 ， 男 生 像 黑 黑 的 咖 啡 般 外 在 剛 烈 、 沉 穩 ， 入 口 則 苦 澀 、 濃 厚 ； 女 生 則 像 似 白 白 的 奶 精 ， 外 在 柔 和 、 細 緻 ， 入 口 則 清 香 、 單 一 ， 各 有 其 所 屬 的 特 質 。 若 將 兩 者 一 起 加 入 咖 啡 杯 中 ， 卻 必 需 有 個 平 衡 的 比 例 ， 這 樣 調 合 的 咖 啡 才 會 好 喝 。 
</w:t>
          <w:br/>
          <w:t>
</w:t>
          <w:br/>
          <w:t>上 帝 造 人 ， 人 製 咖 啡 皆 有 其 一 定 的 道 理 。 先 天 上 ， 男 女 之 間 即 存 在 著 不 平 等 ， 男 性 總 被 賦 與 剛 強 的 象 徵 ； 女 性 則 被 冠 諸 柔 弱 的 定 義 。 自 古 以 來 ， 其 實 就 有 人 提 出 兩 性 平 等 的 道 理 ， 即 所 謂 的 「 剛 柔 並 濟 」 ， 這 樣 整 個 社 會 才 會 調 和 。 現 今 社 會 ， 不 分 男 女 ， 打 一 出 生 便 共 同 站 在 同 一 起 跑 線 上 ， 先 天 上 的 不 平 等 亦 可 由 後 天 的 平 等 來 彌 補 。 兩 性 間 彼 此 尊 重 並 認 同 各 自 生 存 的 地 位 ， 在 各 自 能 力 所 及 的 範 圍 內 ， 工 作 不 再 區 分 性 別 ， 男 性 可 以 擔 任 煮 夫 ， 女 性 亦 可 負 起 養 家 之 責 。 
</w:t>
          <w:br/>
          <w:t>
</w:t>
          <w:br/>
          <w:t>一 杯 香 醇 的 咖 啡 ， 入 口 後 賦 與 人 一 種 穩 定 又 祥 和 的 感 覺 ， 咖 啡 和 奶 精 同 在 一 個 咖 啡 杯 各 展 其 才 又 相 互 融 和 。 一 個 祥 和 的 社 會 亦 建 立 在 兩 性 之 間 互 相 尊 重 、 互 動 中 ， 共 存 共 榮 乃 生 存 之 道 。</w:t>
          <w:br/>
        </w:r>
      </w:r>
    </w:p>
  </w:body>
</w:document>
</file>