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47f8ac69f4b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 科 系 依 循 歷 年 傳 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揮 別 淡 水 夏 天 特 有 悶 熱 ， 商 館 910教 室 並 充 滿 了 輕 鬆 熱 鬧 的 氣 氛 。 在 家 人 及 師 長 的 祝 福 下 ， 管 科 所 這 學 期 的 三 十 五 位 畢 業 碩 士 和 博 士 依 序 上 臺 接 受 系 主 任 陳 海 鳴 和 管 理 學 院 院 長 陳 淼 勝 等 多 位 教 授 親 自 頒 發 畢 業 證 書 。 
</w:t>
          <w:br/>
          <w:t>
</w:t>
          <w:br/>
          <w:t>管 科 所 一 向 有 各 別 頒 發 畢 業 證 書 給 業 畢 生 的 傳 統 ， 在 頒 發 典 禮 中 管 科 系 主 任 陳 海 鳴 表 示 ， 她 除 了 有 點 捨 不 得 畢 業 的 學 生 外 ， 也 希 望 畢 業 生 能 把 管 科 系 當 成 娘 家 一 樣 ， 常 回 來 看 看 ； 她 贈 送 每 位 畢 業 生 一 個 金 字 塔 型 計 時 器 ， 祝 他 們 步 步 高 昇 。 
</w:t>
          <w:br/>
          <w:t>
</w:t>
          <w:br/>
          <w:t>管 理 學 院 院 長 也 是 管 科 所 校 友 陳 淼 勝 也 勉 勵 畢 業 生 說 道 ， 他 相 信 各 位 畢 業 生 在 管 科 所 的 日 子 中 ， 氣 質 一 定 提 高 不 少 ， 明 年 是 學 校 五 十 週 年 的 校 慶 ， 記 得 要 回 來 看 看 ， 並 時 常 與 所 上 保 持 連 絡 。 
</w:t>
          <w:br/>
          <w:t>
</w:t>
          <w:br/>
          <w:t>畢 業 的 碩 士 們 在 領 完 畢 業 證 書 後 ， 便 愉 快 地 到 處 與 同 學 、 家 長 合 照 ， 鎂 光 燈 此 起 彼 落 ， 頗 有 開 記 者 會 的 盛 況 。 其 中 畢 業 生 曾 泓 源 表 示 ， 他 畢 業 後 就 準 備 要 去 當 兵 ， 至 於 未 來 的 發 展 則 另 作 打 算 ； 他 並 建 議 學 校 教 學 設 備 可 以 多 多 善 ， 對 學 習 會 有 更 大 的 幫 助 。</w:t>
          <w:br/>
        </w:r>
      </w:r>
    </w:p>
  </w:body>
</w:document>
</file>