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bdc25664846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十 週 年 校 慶 LOGO評 審 選 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本 校 五 十 週 年 校 慶 象 徵 圖 案 （ LOGO） 於 十 四 日 （ 上 星 期 五 ） 正 式 選 出 ， 由 現 為 雲 林 科 技 大 學 視 覺 傳 達 設 計 學 系 四 年 級 學 生 卓 成 法 所 設 計 出 的 LOGO（ 見 右 圖 ） 脫 穎 中 選 ， 校 長 張 紘 炬 表 示 ， 該 象 徵 圖 案 將 會 用 在 本 校 五 十 週 年 校 慶 之 相 關 產 品 上 。 
</w:t>
          <w:br/>
          <w:t>
</w:t>
          <w:br/>
          <w:t>獲 選 的 第 一 名 得 獎 者 卓 成 法 說 ， 他 是 以 淡 江 大 學 的 三 化 運 動 為 發 想 ， 並 利 用 三 點 所 構 成 的 一 個 完 美 幾 何 三 角 形 ， 來 述 說 淡 江 大 學 三 化 運 動 的 落 實 ， 而 各 點 所 代 表 的 正 是 ： F（ Future） 、 I（ Information） 、 I（ Internationality） ； 在 色 彩 上 採 用 淡 江 大 學 的 代 表 色 ： 紅 色 ， 為 主 要 圖 案 色 ， 代 表 著 淡 江 大 學 充 滿 著 熱 情 、 活 力 ， 且 要 塑 造 成 為 淡 江 的 形 象 色 ； 而 圖 中 更 以 抽 象 的 跨 越 人 形 ， 來 代 表 充 滿 活 力 的 淡 江 、 不 畏 艱 辛 的 淡 江 ， 跨 越 了 五 十 週 年 ， 也 準 備 迎 接 廿 一 、 廿 二 、 廿 三 世 紀 … … 成 為 一 所 跨 越 世 紀 的 大 學 。 
</w:t>
          <w:br/>
          <w:t>
</w:t>
          <w:br/>
          <w:t>此 次 比 賽 共 有 261件 來 自 校 內 外 各 路 好 手 參 賽 ， 共 計 有 13位 得 獎 。 得 獎 名 單 如 下 ： 第 一 名 雲 林 科 技 大 學 卓 成 法 ， 頒 發 獎 金 新 台 幣 十 萬 元 及 獎 狀 、 第 二 名 桃 園 縣 楊 梅 鎮 蕭 聖 潔 ， 頒 發 獎 金 新 台 幣 三 萬 元 及 獎 狀 、 第 三 名 嶺 東 商 專 許 善 翔 ， 頒 發 一 萬 元 及 獎 狀 。 此 外 ， 佳 作 共 十 名 ： 典 凡 設 計 吳 一 中 、 雲 林 科 技 大 學 卓 成 法 、 嶺 東 商 專 楊 雅 君 、 淡 江 大 學 建 築 技 術 學 系 三 年 級 劉 忠 泰 （ 共 兩 則 獲 獎 ） 、 實 踐 大 學 蘇 文 啟 、 復 興 商 工 蔡 鎧 駿 、 創 意 家 設 計 股 份 有 限 公 司 吳 家 宇 、 萬 能 技 術 學 院 孫 小 雯 、 復 興 商 工 沈 叡 廷 ， 分 別 頒 發 獎 金 三 千 元 及 獎 狀 一 只 。 
</w:t>
          <w:br/>
          <w:t>
</w:t>
          <w:br/>
          <w:t>複 賽 所 邀 請 到 的 評 審 共 有 五 位 ， 分 別 是 前 建 築 系 主 任 王 紀 鯤 、 大 傳 系 系 主 任 王 嵩 音 、 建 築 系 老 師 張 基 義 、 實 踐 大 學 及 輔 仁 大 學 設 計 科 系 老 師 林 耀 堂 和 文 大 及 國 立 藝 術 學 院 設 計 科 系 老 師 王 和 慶 。 評 審 表 示 ， 進 入 複 賽 的 作 品 共 有 34件 ， 只 有 四 件 是 由 本 校 學 生 所 做 。 而 許 多 參 賽 作 品 都 是 圍 繞 著 50為 主 題 發 揮 ， 雷 同 性 過 高 ， 較 缺 乏 創 意 性 ， 實 屬 些 許 的 可 惜 ， 像 佳 作 典 凡 設 計 吳 一 中 ， 設 計 理 念 相 當 好 ， 但 因 線 條 過 於 複 雜 ， 較 不 能 符 合 LOGO設 計 以 簡 單 大 方 為 主 的 原 意 。 
</w:t>
          <w:br/>
          <w:t>
</w:t>
          <w:br/>
          <w:t>得 獎 作 品 中 唯 一 是 本 校 學 生 且 有 兩 篇 獲 佳 作 的 建 築 技 術 系 三 年 級 劉 忠 泰 表 示 ， 他 的 靈 感 主 要 是 出 於 本 校 創 辦 人 張 建 邦 所 著 「 永 遠 的 克 難 坡 」 一 書 ， 其 中 關 於 精 神 堡 壘 的 闡 述 ， 令 他 印 象 特 別 地 深 刻 ； 而 另 外 一 則 是 以 本 校 所 推 行 的 三 化 為 主 題 ， 希 望 能 將 本 校 所 一 直 秉 持 的 目 標 展 現 出 來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2208" cy="847344"/>
              <wp:effectExtent l="0" t="0" r="0" b="0"/>
              <wp:docPr id="1" name="IMG_d9de77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1/m\3f5652d9-f9bf-4f87-8eb1-7b2a91a9304d.jpg"/>
                      <pic:cNvPicPr/>
                    </pic:nvPicPr>
                    <pic:blipFill>
                      <a:blip xmlns:r="http://schemas.openxmlformats.org/officeDocument/2006/relationships" r:embed="R62080768f1de49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2208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080768f1de4912" /></Relationships>
</file>