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13798a694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△機電系主任康尚文教授，將於本月十日（週三）至十七日赴雲南昆明，參加第九屆全國熱管會議，並於會中發表其論文「微型回路式熱管之研制」。（高郁萍）</w:t>
          <w:br/>
        </w:r>
      </w:r>
    </w:p>
  </w:body>
</w:document>
</file>