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a73cc69f442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 迎 中 程 校 務 發 展 計 畫 訪 視 委 員 團 蒞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未來學家加來道雄（Michio Kaku）在其「Touch next 20 Years and after」一書中，明確的指出新的「國富論」
</w:t>
          <w:br/>
          <w:t>觀點，認 為 進 入 二 十 一 世 紀 後 ， 國 家 的 強 盛 因 素 已 從 資 本 、 土 地 等 因 素 轉 變 成 「 知 識 」 
</w:t>
          <w:br/>
          <w:t>與 「 技術 」 ， 而 且 強 調 ， 與 其 它 因 素 相 較 ， 「 知 識 」 可 說 是 國 家 競 爭 力 的 最 重 要 關 鍵 因
</w:t>
          <w:br/>
          <w:t> 素 。 這說 明 了 近 幾 年 來 ， 全 世 界 先 進 國 家 都 在 大 力 推 動 教 育 改 革 的 原 因 。 因 為 國 民 的 「
</w:t>
          <w:br/>
          <w:t> 知 識 」乃 經 由 教 育 來 傳 遞 與 開 創 ， 教 育 品 質 的 良 窳 ， 將 影 響 國 民 及 國 家 的 競 爭 力 。 那 麼
</w:t>
          <w:br/>
          <w:t> ， 在 「知 識 」 金 字 塔 尖 端 的 大 學 教 育 品 質 ， 勢 必 受 到 各 界 的 關 注 與 重 視 。 
</w:t>
          <w:br/>
          <w:t>
</w:t>
          <w:br/>
          <w:t>教 育 部 為 落 實 私 立 大 學 院 校 全 面 提 升 教 育 品 質 措 施 ， 自 八 十 學 年 度 起 ， 推 動 私 立 大 學 院
</w:t>
          <w:br/>
          <w:t>校 中 程 校 務 發 展 計 畫 ， 由 各 校 院 就 其 重 點 、 特 色 、 資 源 運 用 與 累 積 ， 審 慎 策 定 計 畫 ， 經
</w:t>
          <w:br/>
          <w:t>校 務 會 議 及 董 事 會 審 議 通 過 後 ， 函 報 教 育 部 審 核 。 審 查 結 果 除 了 提 供 教 育 部 據 以 核 給 獎
</w:t>
          <w:br/>
          <w:t>補 助 經 費 ， 並 將 審 查 意 見 送 請 學 校 納 為 執 行 與 檢 討 之 參 考 ， 其 實 質 意 義 及 功 能 實 不 容 忽
</w:t>
          <w:br/>
          <w:t>視 。 尤 其 ， 私 校 評 鑑 制 度 與 獎 助 經 費 的 比 例 相 結 合 ， 對 於 私 校 財 務 整 體 規 劃 亦 有 莫 大 的
</w:t>
          <w:br/>
          <w:t>功 效 ， 獎 助 經 費 配 合 私 校 之 軟 、 硬 體 建 設 ， 帶 動 私 校 間 的 良 性 競 爭 ， 使 提 升 教 學 品 質 效
</w:t>
          <w:br/>
          <w:t>益 更 為 彰 顯 ， 從 而 推 動 了 國 家 教 育 品 質 之 提 升 。 
</w:t>
          <w:br/>
          <w:t>
</w:t>
          <w:br/>
          <w:t>本 校 為 配 合 中 程 校 務 的 發 展 計 畫 潮 流 ， 設 置 「 淡 江 大 學 中 程 校 務 發 展 委 員 會 」 ， 負 責 中
</w:t>
          <w:br/>
          <w:t>程 校 務 發 展 計 畫 之 擬 定 ， 執 行 追 蹤 、 考 核 與 報 部 ； 同 時 ， 在 提 高 大 學 教 育 品 質 的 衝 擊 下
</w:t>
          <w:br/>
          <w:t>， 創 設 了 各 類 為 提 升 整 體 教 育 品 質 的 組 織 ， 如 大 學 發 展 事 務 處 、 教 育 發 展 中 心 、 教 育 品
</w:t>
          <w:br/>
          <w:t>質 管 制 委 員 會 … … 等 ， 積 極 地 推 動 提 升 教 育 品 質 之 相 關 業 務 ， 如 成 立 教 學 工 作 坊 、 進 行
</w:t>
          <w:br/>
          <w:t>教 學 評 鑑 、 規 劃 系 所 評 鑑 … … 等 ， 對 於 本 校 整 體 教 育 品 質 的 提 升 有 相 當 正 面 之 功 能 。 
</w:t>
          <w:br/>
          <w:t>
</w:t>
          <w:br/>
          <w:t>大 學 肩 負 著 社 會 進 化 的 機 能 ， 受 高 等 教 育 的 大 學 生 是 未 來 社 會 之 主 要 資 源 ， 維 持 高 等 教
</w:t>
          <w:br/>
          <w:t>育 之 水 準 以 因 應 社 會 發 展 之 需 要 乃 為 現 今 大 學 的 使 命 ， 教 育 制 度 則 擔 任 決 定 性 的 角 色 。
</w:t>
          <w:br/>
          <w:t>透 過 中 程 校 務 發 展 計 畫 對 於 各 大 學 的 評 鑑 ， 首 先 讓 學 校 經 由 自 我 評 鑑 以 檢 討 改 進 本 身 之
</w:t>
          <w:br/>
          <w:t>長 短 優 劣 ， 發 現 新 的 問 題 ， 形 成 共 同 意 志 達 成 大 學 的 既 定 目 標 ， 並 對 策 定 未 來 的 計 畫 提
</w:t>
          <w:br/>
          <w:t>供 有 效 的 具 體 見 解 ； 中 程 校 務 發 展 計 畫 審 查 委 員 訪 視 團 根 據 學 校 之 自 我 評 鑑 進 行 實 地 訪
</w:t>
          <w:br/>
          <w:t>視 ， 進 而 對 受 評 大 學 提 供 改 善 向 上 的 助 言 ， 確 立 其 發 展 方 向 與 重 點 ， 提 升 國 內 大 學 學 術
</w:t>
          <w:br/>
          <w:t>研 究 、 教 學 、 推 廣 服 務 、 校 務 行 政 等 水 準 ， 達 於 至 善 的 地 步 。 
</w:t>
          <w:br/>
          <w:t>
</w:t>
          <w:br/>
          <w:t>知 識 是 一 切 變 動 的 核 心 ， 大 學 則 為 一 個 社 會 對 知 識 之 追 求 與 嚮 往 的 核 心 ， 其 學 術 研 究 成
</w:t>
          <w:br/>
          <w:t>果 對 於 引 導 社 會 ， 塑 造 一 個 國 家 嶄 新 而 充 滿 希 望 的 未 來 ， 實 責 無 旁 貸 ； 因 此 ， 如 何 確 保
</w:t>
          <w:br/>
          <w:t>大 學 教 育 的 品 質 和 功 能 ， 並 使 大 學 在 國 家 整 體 教 育 投 資 利 益 上 不 造 成 浪 費 ， 實 有 賴 一 公
</w:t>
          <w:br/>
          <w:t>正 客 觀 之 專 業 團 體 加 以 評 量 ， 以 確 定 學 校 之 辦 學 績 效 ， 中 程 校 務 發 展 計 畫 委 員 訪 視 之 意
</w:t>
          <w:br/>
          <w:t>義 於 焉 得 見 。 
</w:t>
          <w:br/>
          <w:t>
</w:t>
          <w:br/>
          <w:t>明 （ 十 三 ） 天 教 育 部 中 程 校 務 發 展 計 畫 審 查 委 員 訪 視 團 訪 視 ， 本 校 師 生 將 竭 誠 歡 迎 嘉 賓
</w:t>
          <w:br/>
          <w:t>的 蒞 臨 指 導 ， 對 於 委 員 們 所 提 出 的 寶 貴 意 見 ， 我 們 亦 將 虛 心 且 認 真 地 加 以 思 考 、 研 析 ，
</w:t>
          <w:br/>
          <w:t>將 其 做 為 本 校 推 展 校 務 之 重 要 參 考 。 相 信 在 諸 位 委 員 的 悉 心 指 導 之 下 ， 淡 江 大 學 得 以 百
</w:t>
          <w:br/>
          <w:t>尺 竿 頭 ， 更 進 一 步 ！</w:t>
          <w:br/>
        </w:r>
      </w:r>
    </w:p>
  </w:body>
</w:document>
</file>