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777f6ff15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年 度 重 點 系 所 遴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校 八 十 七 學 年 度 新 遴 選 出 的 重 點 系 所 為 物 理 系 及 管 理 科 學 系 ， 此 次 為 第 五 年 遴 選 重 點 系 所 ， 其 中 較 受 人 矚 目 的 是 ， 四 年 前 曾 獲 選 的 物 理 系 再 度 上 榜 。 
</w:t>
          <w:br/>
          <w:t>
</w:t>
          <w:br/>
          <w:t>管 理 科 學 系 是 在 早 期 以 系 統 分 析 為 主 的 管 科 所 成 立 27年 後 ， 於 去 年 新 成 立 ， 繼 續 管 科 所 原 有 的 研 究 風 氣 ， 往 經 濟 、 企 業 、 統 計 、 動 態 系 統 等 分 析 方 法 發 展 。 目 前 在 該 系 擁 有 具 有 博 士 學 位 的 八 位 專 任 教 師 。 自 六 十 四 年 陸 續 招 收 博 士 生 ， 到 現 在 已 培 育 出 博 士 六 十 一 人 。 碩 士 班 分 別 為 計 量 組 和 管 科 組 學 生 ， 在 校 所 學 習 的 專 業 知 識 將 有 助 於 未 來 多 變 的 工 作 環 境 。 課 程 強 調 以 科 學 的 管 理 方 法 配 合 實 際 的 社 會 脈 動 以 解 決 各 項 問 題 。 
</w:t>
          <w:br/>
          <w:t>
</w:t>
          <w:br/>
          <w:t>管 科 系 主 任 陳 海 鳴 表 示 ， 由 於 之 前 管 科 所 成 立 奠 下 27年 的 基 礎 ， 管 科 系 在 教 學 資 源 及 師 資 上 都 相 當 充 足 ， 將 以 教 學 、 研 究 、 服 務 三 大 方 向 為 主 。 未 來 四 年 內 將 舉 辦 兩 岸 學 術 研 討 會 、 學 生 出 國 進 修 、 教 師 交 流 、 淡 江 講 座 、 學 術 期 刊 等 五 項 交 流 計 劃 及 資 源 管 理 研 究 。 
</w:t>
          <w:br/>
          <w:t>
</w:t>
          <w:br/>
          <w:t>第 二 次 榮 獲 重 點 系 所 的 物 理 系 ， 目 前 擁 有 24位 專 任 老 師 ， 其 中 三 位 為 博 士 後 援 研 究 員 ， 21位 具 有 博 士 學 位 。 該 系 成 立 教 學 目 標 為 培 養 有 理 論 及 應 用 基 礎 ， 且 具 備 獨 立 思 考 能 力 的 科 技 人 才 。 畢 業 系 友 多 數 服 務 於 科 學 園 區 高 科 技 相 關 產 業 ， 如 半 導 體 廠 、 光 碟 機 製 造 廠 、 電 磁 干 擾 檢 測 等 目 前 臺 灣 出 口 重 要 的 電 子 產 品 相 關 技 術 ， 或 是 繼 續 出 國 深 造 及 自 己 經 營 高 科 技 公 司 及 工 廠 。 
</w:t>
          <w:br/>
          <w:t>
</w:t>
          <w:br/>
          <w:t>該 系 針 對 未 來 物 理 系 學 生 規 劃 出 的 兩 個 新 課 程 為 具 有 物 理 特 色 的 物 理 組 ， 將 加 強 同 學 在 計 算 物 理 方 面 的 訓 練 ， 在 未 來 就 業 及 升 學 方 面 有 更 好 的 競 爭 性 與 適 應 性 。 另 一 具 光 電 特 色 的 應 用 物 理 組 特 別 增 加 現 今 科 學 和 工 業 發 展 的 重 要 基 礎 ， 光 電 半 導 體 方 面 的 課 程 。 
</w:t>
          <w:br/>
          <w:t>
</w:t>
          <w:br/>
          <w:t>未 來 將 延 續 在 教 學 領 域 中 強 調 計 算 物 理 與 雷 射 光 電 半 導 體 的 課 程 ， 並 改 進 與 提 升 教 學 品 質 與 成 效 。 除 此 之 外 更 加 強 與 國 內 外 知 名 相 關 實 驗 室 交 流 與 邀 請 知 名 學 者 來 訪 ， 如 俄 羅 斯 Shklovsky教 授 和 大 陸 著 名 學 者 來 本 校 做 短 期 的 合 作 與 研 究 ； 將 使 本 校 往 國 際 化 目 標 跨 向 前 一 大 步 。 同 時 更 積 極 鼓 勵 與 支 持 該 系 過 去 數 年 期 間 尚 未 有 國 科 計 劃 案 或 相 關 研 究 案 老 師 參 與 研 究 行 列 。</w:t>
          <w:br/>
        </w:r>
      </w:r>
    </w:p>
  </w:body>
</w:document>
</file>