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50953d85543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 當 外 交 官 當 外 交 官 的 老 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專 訪 】 四 十 多 年 前 ， 有 一 個 從 中 南 部 小 鎮 來 的 小 伙 子 ， 有 著 想 要 將 外 文 學 好 的 理 想 ， 他 獨 自 負 笈 北 上 求 學 ， 慕 名 淡 江 英 專 美 名 而 來 ； 而 幾 十 年 後 ， 他 與 當 初 的 母 校 結 下 了 不 解 之 緣 ， 以 校 友 身 分 第 一 位 當 上 了 母 校 校 長 ， 另 外 ， 他 也 達 到 了 自 己 的 理 想 ， 獲 得 了 西 班 牙 馬 德 里 大 學 法 學 院 博 士 的 最 高 榮 譽 ， 除 此 之 外 ， 毫 無 退 休 念 頭 的 他 ， 將 會 繼 續 朝 著 喜 愛 的 學 術 研 究 和 教 書 工 作 繼 續 下 去 。 他 ─ ─ 就 是 曾 任 本 校 校 長 ， 目 前 仍 任 教 於 母 校 的 陳 雅 鴻 。 
</w:t>
          <w:br/>
          <w:t>
</w:t>
          <w:br/>
          <w:t>當 年 陳 雅 鴻 還 在 淡 江 英 專 唸 書 的 時 候 ， 曾 因 為 一 篇 作 文 「 克 難 坡 」 ， 以 一 年 級 新 生 之 姿 ， 打 敗 了 二 三 年 級 的 學 長 姐 ， 勇 奪 全 校 作 文 比 賽 第 一 名 ； 同 一 時 期 ， 西 班 牙 政 府 提 供 我 國 大 專 院 校 學 生 五 十 名 赴 西 班 牙 求 學 的 名 額 ， 他 從 一 千 多 名 的 競 爭 者 中 脫 穎 而 出 ， 並 名 列 前 茅 的 通 過 教 育 部 考 試 ， 從 此 展 開 了 十 五 年 的 西 班 牙 求 學 之 行 ； 西 班 牙 學 成 歸 國 後 ， 他 以 最 優 等 的 成 績 考 上 了 國 家 最 高 等 考 試 ─ ─ 甲 等 特 考 ， 後 來 經 過 再 三 考 慮 下 ， 抱 持 著 貢 獻 所 學 、 回 饋 社 會 的 心 態 ， 留 在 淡 江 繼 續 任 教 ， 培 育 一 批 年 輕 的 西 班 牙 語 人 才 為 國 所 用 。 多 年 後 的 今 天 ， 以 中 南 美 洲 的 外 交 官 中 絕 大 部 份 是 他 的 學 生 來 看 的 話 ， 當 初 他 所 做 的 決 定 是 正 確 的 。 「 如 果 當 初 選 擇 當 外 交 官 的 話 ， 我 有 自 信 可 以 做 的 很 好 ， 但 也 只 有 我 一 個 人 當 ， 如 果 讓 我 的 學 生 當 外 交 官 的 話 ， 就 等 於 是 自 己 當 外 交 官 一 樣 ， 而 且 還 有 更 多 的 人 去 做 這 個 工 作 ， 這 不 是 很 好 嗎 ？ 」 
</w:t>
          <w:br/>
          <w:t>
</w:t>
          <w:br/>
          <w:t>「 穩 紮 穩 打 ， 具 體 清 楚 的 人 生 目 標 ， 一 直 線 的 朝 目 標 邁 進 」 是 陳 雅 鴻 校 友 的 座 右 銘 ， 這 從 他 對 於 學 語 言 和 做 學 問 的 執 著 中 就 可 以 看 出 ， 而 他 的 人 生 觀 則 是 「 審 慎 的 樂 觀 」 ， 既 不 是 百 分 之 百 的 樂 觀 也 不 是 不 悲 觀 ， 而 每 當 遇 到 困 難 的 時 候 ， 他 則 會 以 恆 心 和 毅 力 去 克 服 它 。 
</w:t>
          <w:br/>
          <w:t>
</w:t>
          <w:br/>
          <w:t>曾 歷 任 過 西 語 系 系 主 任 、 本 校 訓 導 長 （ 相 當 於 現 在 的 學 務 長 ） 、 文 學 院 院 長 及 校 長 多 個 職 位 ， 而 目 前 陳 雅 鴻 校 友 將 大 部 份 的 時 間 投 入 在 喜 愛 的 教 書 工 作 ， 在 西 語 系 、 拉 研 所 及 歐 研 所 任 教 ， 另 外 也 繼 續 研 究 國 際 事 務 方 面 的 工 作 ， 同 時 也 擔 任 顧 問 及 參 加 國 際 演 講 ， 負 責 提 供 國 際 問 題 方 面 的 意 見 。 另 外 ， 也 在 華 視 的 國 際 瞭 望 節 目 中 談 談 中 南 美 洲 及 國 際 事 務 方 面 的 問 題 ； 雖 然 每 天 都 是 如 此 的 忙 碌 ， 他 卻 沒 有 任 何 想 休 息 的 念 頭 ， 如 果 有 空 閒 的 時 候 ， 他 會 找 一 間 清 靜 幽 雅 的 咖 啡 廳 坐 下 來 ， 一 邊 休 息 ， 一 邊 看 書 ， 當 做 一 項 休 閒 活 動 。 
</w:t>
          <w:br/>
          <w:t>
</w:t>
          <w:br/>
          <w:t>一 路 走 來 的 日 子 中 ， 陳 雅 鴻 校 友 的 人 生 一 直 秉 持 著 初 衷 走 下 去 ， 當 初 若 沒 有 一 步 一 腳 印 的 毅 力 來 鑽 研 學 問 ， 就 沒 有 現 在 的 國 際 事 務 專 家 陳 雅 鴻 ， 當 初 若 沒 有 以 大 局 為 重 ， 貢 獻 一 己 之 力 繼 續 在 校 服 務 ， 現 在 中 南 美 洲 就 沒 有 那 麼 多 畢 業 於 本 校 西 語 系 和 拉 研 所 的 外 交 官 ， 以 及 當 上 母 校 校 長 為 母 校 服 務 的 機 會 ， 而 這 一 切 的 一 切 ， 都 是 源 於 一 個 赤 子 之 心 的 不 斷 努 力 和 堅 持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847344"/>
              <wp:effectExtent l="0" t="0" r="0" b="0"/>
              <wp:docPr id="1" name="IMG_a8a6b2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4/m\fd2c18f4-756d-4ef8-886a-6b32da138049.jpg"/>
                      <pic:cNvPicPr/>
                    </pic:nvPicPr>
                    <pic:blipFill>
                      <a:blip xmlns:r="http://schemas.openxmlformats.org/officeDocument/2006/relationships" r:embed="Rc3802039d1c449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802039d1c449d5" /></Relationships>
</file>