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4bec0abcd45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俊 堯 成 為 新 聞 人 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工 系 教 授 黃 俊 堯 上 週 應 邀 擔 任 「 引 進 海 外 新 科 技 系 列 研 討 會 ─ ─ 資 訊 軟 體 技 術 研 討 會 」 的 引 言 人 ， 這 個 研 討 會 是 由 青 輔 會 、 國 科 會 和 經 濟 部 投 資 業 務 處 主 辦 ， 內 容 主 要 與 多 媒 體 網 路 的 未 來 發 展 有 關 。 黃 教 授 前 陣 子 也 因 與 美 國 「 活 氧 計 劃 」 有 相 關 研 究 而 成 為 新 聞 人 物 ， 為 本 校 爭 取 到 很 多 榮 譽 。 （ 李 光 第 ）</w:t>
          <w:br/>
        </w:r>
      </w:r>
    </w:p>
  </w:body>
</w:document>
</file>