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d5037e52d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籌 會 舉 辦 「 溫 馨 傳 情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吳 佩 玲 報 導 】 由 NOKIA、 奧 美 公 關 主 辦 ， 本 校 畢 籌 會 協 辦 的 「 溫 馨 傳 情 」 ， 分 成 「 畢 業 宣 言 」 與 「 畢 業 生 祝 福 氣 球 」 兩 項 活 動 。 
</w:t>
          <w:br/>
          <w:t>
</w:t>
          <w:br/>
          <w:t>「 畢 業 宣 言 」 即 日 起 至 二 十 四 日 止 ， 在 圖 書 館 一 樓 （ 活 動 中 心 旁 ） 、 商 館 、 工 館 門 口 ， 讓 同 學 用 活 潑 的 文 字 、 搭 配 誇 張 的 圖 案 ， 留 下 創 意 畢 業 宣 言 。 經 評 選 後 ， 將 選 出 一 名 最 佳 宣 言 的 同 學 ， 可 獲 得 「 三 五 個 好 友 難 忘 畢 業 行 」 系 列 活 動 ， 與 五 位 同 學 搭 乘 加 長 型 豪 華 禮 車 參 加 畢 業 典 禮 ， 並 免 費 同 享 美 式 餐 廳 套 餐 餐 點 ， 其 畢 業 宣 言 將 刊 登 於 報 紙 媒 體 。 
</w:t>
          <w:br/>
          <w:t>
</w:t>
          <w:br/>
          <w:t>「 畢 業 生 祝 福 氣 球 」 自 本 月 十 八 日 至 六 月 十 二 日 止 ， 於 書 卷 廣 場 空 飄 氣 球 ， 氣 球 為 手 機 造 型 （ 無 文 字 ） ， 下 方 布 條 的 文 字 內 容 為 「 畢 業 快 樂 」 ， 以 傳 達 學 校 、 畢 籌 會 對 畢 業 生 的 無 限 祝 福 。</w:t>
          <w:br/>
        </w:r>
      </w:r>
    </w:p>
  </w:body>
</w:document>
</file>