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bd8d0c06146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國 楨 研 究 生 化 科 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化 工 系 主 任 黃 國 楨 教 授 近 日 正 在 進 行 與 生 化 醫 學 科 技 相 關 的 研 究 計 畫 。 黃 主 任 表 示 ， 這 個 計 畫 的 主 要 重 點 是 放 在 生 化 科 學 上 ， 配 合 現 代 工 業 精 緻 化 ， 及 技 術 密 集 的 發 展 趨 勢 ， 以 中 間 菌 體 的 培 養 來 測 試 反 應 ， 並 從 細 胞 中 做 有 效 成 份 的 提 鍊 。 （ 江 芷 澐 ）</w:t>
          <w:br/>
        </w:r>
      </w:r>
    </w:p>
  </w:body>
</w:document>
</file>