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08d57699145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雲   ■ 荷 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楔 子 
</w:t>
          <w:br/>
          <w:t>
</w:t>
          <w:br/>
          <w:t>曾 有 人 對 我 說 過 「 雲 因 為 不 解 風 情 ， 所 以 漂 泊 」 我 不 想 當 雲 ， 那 似 乎 被 註 定 了 要 一 生 漂 泊 。 其 實 我 也 並 非 不 解 風 情 ， 只 是 想 逃 避 吧 ！ 說 真 的 我 很 想 告 訴 他 ─ ─ 雲 ， 其 實 一 直 跟 著 風 流 浪 。 
</w:t>
          <w:br/>
          <w:t>
</w:t>
          <w:br/>
          <w:t>╳ ╳ ╳ ╳ 
</w:t>
          <w:br/>
          <w:t>
</w:t>
          <w:br/>
          <w:t>你 來 了 
</w:t>
          <w:br/>
          <w:t>
</w:t>
          <w:br/>
          <w:t>遮 蔽 了 我 原 有 的 天 空 
</w:t>
          <w:br/>
          <w:t>
</w:t>
          <w:br/>
          <w:t>我 以 為 我 的 世 界 從 此 是 你 
</w:t>
          <w:br/>
          <w:t>
</w:t>
          <w:br/>
          <w:t>然 而 你 如 此 善 變 如 此 不 羈 
</w:t>
          <w:br/>
          <w:t>
</w:t>
          <w:br/>
          <w:t>我 始 終 握 不 住 你 
</w:t>
          <w:br/>
          <w:t>
</w:t>
          <w:br/>
          <w:t>你 遙 不 可 及 
</w:t>
          <w:br/>
          <w:t>
</w:t>
          <w:br/>
          <w:t>你 來 去 自 由 
</w:t>
          <w:br/>
          <w:t>
</w:t>
          <w:br/>
          <w:t>於 是 我 在 你 身 後 苦 苦 追 趕 
</w:t>
          <w:br/>
          <w:t>
</w:t>
          <w:br/>
          <w:t>終 於 你 還 是 說 走 就 走 
</w:t>
          <w:br/>
          <w:t>
</w:t>
          <w:br/>
          <w:t>徒 留 下 了 我 落 寞 的 身 影 
</w:t>
          <w:br/>
          <w:t>
</w:t>
          <w:br/>
          <w:t>回 首 依 稀 只 見 藍 天 
</w:t>
          <w:br/>
          <w:t>
</w:t>
          <w:br/>
          <w:t>飄 朵 白 色 的 雲 ─ ─ 
</w:t>
          <w:br/>
          <w:t>
</w:t>
          <w:br/>
          <w:t>╳ ╳ ╳ ╳ 
</w:t>
          <w:br/>
          <w:t>
</w:t>
          <w:br/>
          <w:t>遐 思 
</w:t>
          <w:br/>
          <w:t>
</w:t>
          <w:br/>
          <w:t>很 久 以 前 曾 在 報 上 讀 過 一 首 詩 ， 是 這 樣 寫 著 「 雲 在 青 天 水 在 瓶 ， 雲 化 水 來 水 成 雲 ， 君 似 青 雲 妾 似 水 ， 天 地 相 隔 總 無 憑 」 很 無 奈 吧 ！ 門 當 戶 對 的 觀 念 一 直 存 在 著 ， 無 論 是 家 世 背 景 、 知 識 程 度 ， 或 者 形 貌 、 年 齡 都 有 配 不 配 的 問 題 ， 其 實 我 自 己 也 覺 得 這 種 觀 念 的 存 在 是 無 可 厚 非 ， 人 與 人 的 相 處 ， 總 會 需 要 有 某 方 面 的 契 合 ， 而 且 或 許 有 時 那 會 是 一 個 很 好 的 「 藉 口 」 吧 ！</w:t>
          <w:br/>
        </w:r>
      </w:r>
    </w:p>
  </w:body>
</w:document>
</file>