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c3d7355f6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速 寫 — — 堤　■ 張 玉 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沿 著 河 堤 走 ： 
</w:t>
          <w:br/>
          <w:t>
</w:t>
          <w:br/>
          <w:t>水 是 灰 色 的 
</w:t>
          <w:br/>
          <w:t>
</w:t>
          <w:br/>
          <w:t>風 是 鹹 的 
</w:t>
          <w:br/>
          <w:t>
</w:t>
          <w:br/>
          <w:t>山 是 沉 默 的 
</w:t>
          <w:br/>
          <w:t>
</w:t>
          <w:br/>
          <w:t>人 是 擁 擠 的 
</w:t>
          <w:br/>
          <w:t>
</w:t>
          <w:br/>
          <w:t>心 是 疏 離 的</w:t>
          <w:br/>
        </w:r>
      </w:r>
    </w:p>
  </w:body>
</w:document>
</file>