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ca057e03748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28家 廠 商 求 才 觸 角 伸 到 校 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對 即 將 畢 業 的 同 學 而 言 ， 校 園 徵 才 系 列 活 動 無 不 是 一 個 找 工 作 的 機 會 ， 將 在 本 週 二 （ 十 一 日 ） 上 午 十 時 至 下 午 四 時 於 商 館 展 示 廳 推 出 的 「 企 業 展 」 ， 現 場 有 廿 八 家 不 同 性 質 的 企 業 前 來 ， 其 中 多 半 是 資 訊 電 腦 產 業 ， 也 包 括 其 他 的 行 業 如 ： 服 務 業 、 英 語 教 學 、 旅 遊 業 、 仲 介 業 等 提 供 社 會 新 鮮 人 求 職 的 管 道 。 
</w:t>
          <w:br/>
          <w:t>
</w:t>
          <w:br/>
          <w:t>由 大 學 發 展 事 務 處 畢 輔 組 主 辦 、 畢 籌 會 以 及 商 管 學 會 協 辦 的 企 業 展 ， 邀 請 到 二 十 八 家 頗 具 規 模 的 公 司 到 校 園 ， 親 自 與 即 將 步 入 社 會 的 畢 業 生 進 行 面 對 面 的 說 明 。 會 場 將 有 軟 、 硬 體 的 展 示 以 及 公 司 人 員 的 解 說 ， 讓 同 學 更 清 楚 工 作 的 屬 性 與 評 估 是 否 有 能 力 勝 任 這 份 工 作 。 參 展 企 業 有 凌 群 電 腦 、 環 隆 電 氣 、 宏 測 科 技 、 中 華 映 管 、 唯 特 科 技 、 建 達 國 際 、 台 灣 通 信 、 大 宇 工 業 、 美 台 電 訊 、 宏 達 國 際 、 飛 瑞 公 司 、 士 林 電 機 、 屈 臣 氏 、 威 盛 電 子 、 華 隆 微 電 子 、 習 技 英 語 教 學 、 寰 宇 英 語 幼 教 、 格 蘭 英 語 、 鴻 禧 育 樂 、 博 覽 家 旅 行 社 、 永 豐 紙 業 、 信 義 房 屋 仲 介 、 富 群 超 商 、 艾 一 資 訊 管 理 、 國 泰 人 壽 、 中 租 企 業 團 、 國 威 電 子 以 及 健 昇 自 動 化 等 二 十 八 家 。</w:t>
          <w:br/>
        </w:r>
      </w:r>
    </w:p>
  </w:body>
</w:document>
</file>