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da536336d4c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 校 系 際 籃 排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勤 謀 報 導 】 期 中 考 完 想 好 好 的 發 週 一 下 嗎 ？ 體 育 室 將 在 二 十 四 （ 週 六 ） 、 二 十 五 日 舉 辦 校 長 盃 全 校 系 際 籃 排 球 賽 ， 讓 同 學 紓 解 期 中 考 緊 張 的 壓 力 。 預 計 戰 況 激 烈 ， 男 籃 有 二 十 九 隊 、 女 籃 十 一 隊 ， 共 有 四 十 隊 ； 男 排 有 二 十 隊 、 女 排 有 十 九 隊 報 名 參 賽 。 比 賽 前 三 名 可 分 別 獲 得 一 千 元 到 四 千 元 的 獎 金 ， 其 中 ， 冠 軍 隊 伍 除 了 獎 金 以 外 ， 還 能 得 到 獎 杯 一 座 。 
</w:t>
          <w:br/>
          <w:t>
</w:t>
          <w:br/>
          <w:t>負 責 承 辦 該 比 賽 串 場 活 動 的 商 管 學 會 表 示 ， 在 第 一 天 比 賽 的 中 午 將 進 行 三 分 球 大 賽 與 女 子 罰 球 比 賽 ， 請 各 系 系 隊 在 當 天 中 午 十 二 時 之 前 到 現 場 ， 依 照 抽 籤 的 順 序 比 賽 ； 第 二 天 中 午 休 息 時 間 則 舉 辦 籃 球 神 射 手 比 賽 ， 想 試 試 自 己 技 術 的 同 學 可 在 十 一 時 以 前 到 現 場 報 名 ， 投 進 的 同 學 將 能 獲 得 商 管 學 會 所 準 備 的 豐 富 獎 品 。</w:t>
          <w:br/>
        </w:r>
      </w:r>
    </w:p>
  </w:body>
</w:document>
</file>