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f062f2c8b4da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 園 徵 才 系 列 今 展 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黃 嘉 熙 報 導 】 為 協 助 畢 業 生 離 開 學 校 後 能 順 利 投 入 就 業 市 場 ， 畢 業 生 就 業 輔 導 組 將 於 今 天 （ 十 二 日 ） 開 始 至 五 月 十 三 日 為 止 ， 在 淡 水 校 園 舉 辦 多 項 校 園 徵 才 活 動 ， 內 容 有 就 業 輔 導 講 座 、 企 業 展 以 及 高 達 三 十 場 次 的 公 司 說 明 會 。 參 加 的 公 司 包 括 長 榮 航 空 、 台 灣 易 利 信 、 統 一 企 業 、 台 灣 松 下 等 多 家 知 名 企 業 ， 有 就 業 需 求 或 是 想 多 了 解 就 業 市 場 現 況 的 同 學 不 妨 善 加 利 用 。 
</w:t>
          <w:br/>
          <w:t>
</w:t>
          <w:br/>
          <w:t>企 業 界 到 校 園 徵 才 只 和 畢 業 生 有 關 嗎 ？ 那 可 不 一 定 ！ 畢 輔 組 組 長 徐 慶 生 表 示 ， 近 兩 年 來 ， 大 一 到 大 三 的 同 學 參 加 人 數 便 有 逐 漸 增 加 的 現 象 。 有 不 少 人 是 利 用 參 加 此 類 活 動 的 機 會 ， 尋 求 契 合 自 己 理 念 的 公 司 ， 作 為 自 己 畢 業 後 的 目 標 ， 而 且 在 瞭 解 該 公 司 的 用 人 需 求 之 後 ， 也 更 知 道 如 何 在 學 校 去 增 加 自 己 的 就 業 競 爭 力 ， 可 以 說 是 相 當 聰 明 的 作 法 。 因 此 在 就 業 市 場 競 爭 日 趨 激 烈 的 今 日 ， 非 大 四 的 同 學 也 可 把 握 參 加 的 機 會 ， 不 要 輕 易 讓 自 己 在 競 爭 行 列 中 缺 席 。 
</w:t>
          <w:br/>
          <w:t>
</w:t>
          <w:br/>
          <w:t>本 年 度 的 校 園 徵 才 活 動 由 畢 輔 組 主 辦 ， 畢 籌 會 以 及 商 管 學 會 協 辦 ， 今 天 在 淡 水 校 園 的 驚 中 正 便 有 兩 場 企 業 說 明 會 ， 分 別 是 百 興 財 顧 公 司 與 長 榮 航 空 ， 開 始 時 間 是 上 午 十 時 三 十 分 以 及 中 午 十 二 時 ， 各 一 個 小 時 。 值 得 一 提 是 百 興 財 顧 公 司 所 派 來 協 助 參 展 的 職 員 是 本 校 校 友 ， 他 也 是 去 年 參 加 校 園 徵 才 時 ， 順 利 找 到 現 在 百 興 財 顧 的 工 作 ， 可 說 是 校 園 徵 才 活 動 的 最 佳 見 證 。 在 這 兩 場 說 明 會 之 後 ， 到 五 月 十 三 日 陸 續 還 有 二 十 八 場 的 說 明 會 以 及 三 場 就 業 輔 導 講 座 ， 有 意 參 加 的 同 學 可 參 考 本 期 二 版 。 
</w:t>
          <w:br/>
          <w:t>
</w:t>
          <w:br/>
          <w:t>另 外 ， 五 月 十 一 日 從 上 午 十 時 到 下 午 四 時 ， 在 商 館 展 示 廳 裡 有 一 大 型 的 企 業 展 ， 共 有 二 十 七 家 分 屬 電 子 、 通 信 、 文 教 、 旅 遊 等 不 同 領 域 的 公 司 齊 聚 一 堂 。 對 需 要 找 工 作 的 同 學 而 言 ， 花 一 次 的 時 間 就 可 以 實 際 瞭 解 到 二 十 七 家 不 同 的 公 司 ， 可 說 非 常 方 便 。 
</w:t>
          <w:br/>
          <w:t>
</w:t>
          <w:br/>
          <w:t>徐 慶 生 特 別 提 醒 同 學 不 要 輕 易 錯 過 任 一 場 的 活 動 ， 因 為 部 分 企 業 並 不 是 每 年 都 會 參 展 ， 也 不 是 每 年 都 有 招 募 員 工 ； 許 多 公 司 是 利 用 舉 行 說 明 會 或 是 參 加 企 業 展 的 時 候 ， 將 求 職 者 納 入 公 司 內 部 的 人 才 資 料 庫 ， 等 到 有 需 求 時 ， 便 先 由 資 料 庫 裡 挖 寶 ， 因 此 同 學 每 參 加 一 次 說 明 會 ， 就 等 於 在 將 來 幫 自 己 多 創 造 一 個 就 業 的 機 會 。</w:t>
          <w:br/>
        </w:r>
      </w:r>
    </w:p>
  </w:body>
</w:document>
</file>