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45a17d22a42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 泳 館 積 極 籌 設 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讓 本 校 全 體 同 學 期 待 已 久 的 游 泳 館 ， 已 經 進 入 了 緊 鑼 密 鼓 的 籌 設 階 段 了 。 今 日 （ 六 日 ） 下 午 二 時 三 十 分 ， 在 驚 聲 國 際 會 議 廳 將 舉 辦 一 場 游 泳 館 興 建 工 程 會 議 ， 邀 請 校 長 、 副 校 長 和 校 內 一 級 行 政 主 管 ， 聽 取 建 築 師 黃 秀 莊 簡 報 目 前 的 工 作 進 度 ， 並 就 整 個 游 泳 館 的 設 計 規 劃 做 進 一 步 的 討 論 。 
</w:t>
          <w:br/>
          <w:t>
</w:t>
          <w:br/>
          <w:t>據 總 務 處 營 繕 組 姜 宜 山 先 生 表 示 ， 整 個 游 泳 館 的 興 建 工 程 進 度 將 經 過 建 照 申 請 、 工 程 發 包 的 階 段 才 會 正 式 施 工 ， 預 計 在 今 年 六 月 左 右 開 始 動 工 ， 工 期 約 三 個 月 可 以 完 成 ， 預 算 約 為 一 億 五 千 萬 元 。 也 就 是 說 ， 待 明 年 新 生 入 學 之 後 ， 學 校 就 有 全 新 的 游 泳 館 可 以 使 用 了 。 
</w:t>
          <w:br/>
          <w:t>
</w:t>
          <w:br/>
          <w:t>游 泳 館 的 預 定 位 置 是 在 目 前 操 場 旁 的 排 球 場 ， 預 計 興 建 五 層 樓 的 建 築 ， 高 度 為 十 八 米 ， 屋 頂 為 拱 形 ， 大 門 入 口 為 二 樓 挑 高 式 。 一 樓 設 為 公 共 空 間 、 服 務 空 間 和 男 女 更 衣 室 等 ， 三 樓 設 兩 個 游 泳 池 ， 大 小 都 為 25x12公 尺 ， 四 樓 、 五 樓 則 是 挑 高 式 ， 一 邊 為 游 泳 池 的 看 台 ， 一 邊 為 教 練 室 。 不 過 ， 目 前 體 育 室 教 師 對 游 泳 池 的 面 積 大 小 還 有 意 見 ， 將 在 會 議 中 提 出 討 論 後 定 案 。</w:t>
          <w:br/>
        </w:r>
      </w:r>
    </w:p>
  </w:body>
</w:document>
</file>