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286b4983c4f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鄧 寧 任 職 北 市 都 市 發 展 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自 建 築 研 究 所 畢 業 已 四 年 的 鄧 寧 ， 現 任 職 於 台 北 市 都 市 發 展 局 。 日 前 他 在 中 國 時 報 中 分 析 ， 關 於 摩 天 大 樓 所 帶 給 人 類 的 影 響 頗 多 見 解 。 他 大 學 、 研 究 所 在 淡 江 已 待 了 七 年 ， 認 為 淡 大 擁 有 很 豐 富 的 寶 藏 ， 期 勉 學 弟 妹 應 努 力 去 挖 寶 ， 對 於 未 來 必 定 會 有 許 多 正 面 的 效 果 。 （ 康 峰 菁 ）</w:t>
          <w:br/>
        </w:r>
      </w:r>
    </w:p>
  </w:body>
</w:document>
</file>