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9a03a903342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 怡 君 明 年 將 赴 美 進 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八 十 六 年 中 文 系 畢 業 校 友 林 怡 君 ， 任 職 臺 中 市 元 富 證 券 ， 對 於 學 中 文 卻 能 在 證 券 業 服 務 ， 林 怡 君 說 她 很 幸 運 有 此 機 會 ， 可 以 跟 不 同 領 域 的 人 相 見 面 、 拓 展 很 多 見 聞 ， 現 在 她 覺 得 學 夠 了 ， 想 要 明 年 申 請 去 美 國 大 學 ， 修 傳 播 方 面 的 學 位 。 （ 宜 萍 ）</w:t>
          <w:br/>
        </w:r>
      </w:r>
    </w:p>
  </w:body>
</w:document>
</file>