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5a30a51f2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 志 賢 誇 讚 母 校 師 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現 任 教 育 部 人 事 處 副 處 長 的 許 志 賢 是 本 校 公 行 系 71年 畢 業 的 校 友 ， 上 週 趁 著 受 邀 參 加 北 區 私 立 大 專 院 校 人 事 業 務 聯 繫 座 談 之 便 再 次 回 到 母 校 ， 看 見 許 多 新 穎 的 建 築 物 及 在 人 事 室 主 任 宛 同 的 多 媒 體 介 紹 中 ， 驚 覺 本 校 師 資 在 博 士 以 上 學 歷 者 ， 竟 佔 了 半 數 以 上 ， 他 誇 讚 這 是 大 大 的 進 步 。 （ 曹 舒 恬 ）</w:t>
          <w:br/>
        </w:r>
      </w:r>
    </w:p>
  </w:body>
</w:document>
</file>