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eb37dff12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 界 未 來 學 會 議 暑 假 將 在 美 國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為 同 時 培 養 同 學 們 的 國 際 觀 、 未 來 觀 ， 未 來 研 究 組 將 遴 選 兩 名 曾 經 修 習 過 未 來 學 的 同 學 ， 於 今 年 暑 假 七 月 廿 九 日 至 八 月 一 日 ， 前 往 美 國 出 席 「 世 界 未 來 學 會 」 國 際 會 議 ， 由 學 校 補 助 來 回 機 票 、 註 冊 費 用 及 會 議 期 間 全 部 食 宿 費 用 ， 有 興 趣 的 同 學 可 別 錯 過 囉 ！ 
</w:t>
          <w:br/>
          <w:t>
</w:t>
          <w:br/>
          <w:t>這 次 遴 選 活 動 的 申 請 時 間 是 從 今 （ 廿 二 日 ） 上 午 九 時 起 ， 至 廿 六 日 （ 週 五 ） 下 午 四 時 止 。 條 件 則 是 必 須 為 曾 經 在 本 校 修 習 過 未 來 學 （ 包 括 經 濟 未 來 、 社 會 未 來 、 環 境 未 來 、 政 治 未 來 、 未 來 學 講 座 、 未 來 化 廿 一 世 紀 講 座 ） 的 大 學 部 二 、 三 年 級 學 生 及 碩 士 班 研 究 生 ， 役 男 亦 可 。 同 時 ， 修 習 未 來 學 的 成 績 必 須 達 八 十 分 以 上 （ 包 括 八 十 分 ） 。 
</w:t>
          <w:br/>
          <w:t>
</w:t>
          <w:br/>
          <w:t>想 參 加 這 項 活 動 的 同 學 可 以 到 未 來 研 究 組 辦 公 室 （ UE701)領 取 申 請 書 ， 並 檢 附 學 業 成 績 單 、 未 來 學 學 習 心 得 報 告 （ 約 三 百 至 五 百 字 )， 於 期 限 內 至 未 來 研 究 組 辦 公 室 申 請 。 
</w:t>
          <w:br/>
          <w:t>
</w:t>
          <w:br/>
          <w:t>遴 選 的 方 式 為 ， 先 經 初 選 選 出 條 件 合 格 者 ， 通 知 複 試 （ 包 含 專 業 知 識 及 英 文 能 力 口 試 )， 並 根 據 複 試 成 績 ， 向 學 校 推 薦 。 被 遴 選 上 的 同 學 ， 在 活 動 期 間 ， 將 由 學 校 負 責 的 老 師 帶 隊 前 往 美 國 華 盛 頓 DC參 加 「 世 界 未 來 學 會 」 的 國 際 會 議 ， 向 世 界 各 國 的 未 來 學 專 家 學 者 學 習 ， 以 拓 展 同 學 們 「 未 來 觀 ， 觀 未 來 」 的 心 胸 。 
</w:t>
          <w:br/>
          <w:t>
</w:t>
          <w:br/>
          <w:t>活 動 結 束 後 ， 參 加 會 議 的 兩 位 同 學 必 須 撰 寫 一 份 心 得 報 告 ， 同 時 ， 將 由 未 來 研 究 組 安 排 至 全 校 未 來 學 講 座 、 未 來 化 在 廿 一 世 紀 講 座 及 核 心 課 程 「 未 來 學 」 的 上 課 班 級 ， 向 同 學 報 告 會 議 心 得 及 感 想 。</w:t>
          <w:br/>
        </w:r>
      </w:r>
    </w:p>
  </w:body>
</w:document>
</file>