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08fcbf9a345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預 官 考 選 講 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家 偉 報 導 】 八 十 九 年 預 官 考 選 與 報 名 注 意 事 項 講 習 自 本 週 二 （ 十 六 日 ） 起 陸 續 在 B408教 室 舉 行 ， 講 習 時 間 分 別 是 ： 夜 間 部 三 年 級 為 十 六 日 （ 週 二 ） 下 午 一 時 五 十 分 ， 日 間 部 及 建 築 系 為 十 八 日 （ 週 三 ） 上 午 十 時 十 分 ， 研 究 所 一 年 級 為 週 三 下 午 一 時 五 十 分 ， 地 點 均 在 B408教 室 ， 如 班 代 為 女 生 、 非 役 男 或 不 報 名 者 ， 可 選 派 聯 絡 人 代 理 。 
</w:t>
          <w:br/>
          <w:t>
</w:t>
          <w:br/>
          <w:t>出 席 講 習 的 班 代 請 繳 交 成 功 嶺 結 業 證 明 影 印 本 、 脫 帽 半 身 黑 白 底 片 、 身 分 證 正 反 面 影 本 、 軍 訓 成 績 證 明 及 全 班 參 加 名 冊 。</w:t>
          <w:br/>
        </w:r>
      </w:r>
    </w:p>
  </w:body>
</w:document>
</file>