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79bbe70e34ea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9社 團 成 立 1社 團 復 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佳 蓓 報 導 】 本 學 期 共 有 九 個 新 成 立 社 團 ， 分 別 為 故 宮 文 物 研 究 社 、 道 教 研 究 社 、 掌 中 天 地 之 刀 劍 春 秋 社 、 傳 統 武 學 研 究 社 、 淡 江 大 學 曲 棍 球 社 、 淡 江 大 學 親 善 大 使 團 、 藍 社 、 淡 江 大 學 聖 心 女 中 徐 匯 中 學 聯 合 校 友 會 、 淡 江 大 學 進 修 教 育 學 士 班 聯 合 學 會 ； 另 有 申 請 復 社 的 淡 江 大 學 文 藻 校 友 會 。 
</w:t>
          <w:br/>
          <w:t>
</w:t>
          <w:br/>
          <w:t>掌 中 天 地 之 刀 劍 春 秋 社 陳 志 遠 同 學 表 示 ， 該 社 是 由 一 群 喜 愛 布 袋 戲 的 同 學 組 成 ， 平 日 的 聚 會 以 觀 賞 有 關 方 面 的 影 帶 為 主 ， 也 會 有 小 劇 場 方 式 的 演 出 。 傳 統 武 學 研 究 社 社 長 保 險 一 A何 信 偉 表 示 ， 他 們 是 以 總 統 府 侍 衛 隊 必 備 之 八 極 拳 為 主 ， 其 他 如 長 拳 劈 掛 為 輔 ， 研 究 學 習 ， 達 到 其 中 境 界 。 藍 社 社 長 公 行 二 B王 浩 軒 表 示 ， 藍 社 以 服 務 「 弱 勢 團 體 」 為 宗 旨 ， 藉 由 己 身 的 力 量 喚 起 社 會 大 眾 對 弱 勢 團 體 的 重 視 ， 並 結 合 政 黨 的 資 源 ， 培 養 大 學 生 服 務 的 熱 忱 。 
</w:t>
          <w:br/>
          <w:t>
</w:t>
          <w:br/>
          <w:t>課 指 組 組 長 劉 艾 華 表 示 ， 這 十 個 社 團 的 加 入 使 得 本 校 社 團 總 數 達 到 兩 百 五 十 四 個 ， 同 學 們 有 更 多 元 化 的 選 擇 ， 歡 迎 有 興 趣 的 團 體 組 社 ， 讓 課 外 活 動 更 加 多 彩 多 姿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85088" cy="816864"/>
              <wp:effectExtent l="0" t="0" r="0" b="0"/>
              <wp:docPr id="1" name="IMG_8bc8aa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91/m\8bd35b67-8e59-4fee-becf-665574679283.jpg"/>
                      <pic:cNvPicPr/>
                    </pic:nvPicPr>
                    <pic:blipFill>
                      <a:blip xmlns:r="http://schemas.openxmlformats.org/officeDocument/2006/relationships" r:embed="R9fd110c16cbd4f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5088" cy="8168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fd110c16cbd4fab" /></Relationships>
</file>