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a785963bd4d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盧憲孚313灑熱血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向來以前衛作品聞名的資傳系專任講師盧憲孚不但是個老師，還是個藝術家。313當天他在台北華山藝文特區舉辦「313混血行動」，率領數十名同學及數位國外藝術家挽起袖子抽血，還把血混在一起。盧憲孚表示，愈靠近總統大選，對立的氣氛愈嚴重，他希望透過混血行動，喚醒一般人對於族群融合的概念。「希望每個人可以捐出10c.c.的血液來混血為盟，收集到一千個人的血液後，將以台灣為混血起點，分四年期推向全世界各主要城市。」盧憲孚說。（涵怡）</w:t>
          <w:br/>
        </w:r>
      </w:r>
    </w:p>
  </w:body>
</w:document>
</file>