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9195d35a24e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 升 教 學 品 質 資 訊 中 心 編 列 預 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資 訊 中 心 於 今 年 暑 假 期 間 耗 資 一 千 三 百 萬 元 ， 更 新 臺 北 及 淡 水 校 園 電 腦 實 習 室 之 硬 體 設 備 ， 計 有 淡 水 校 園 商 管 大 樓 B204室 、 B206室 、 B213室 、 圖 書 館 UL102室 以 及 臺 北 校 園 D304室 等 五 間 教 室 ， 並 配 給 今 年 新 聘 的 廿 八 位 教 師 每 人 一 部 Pentium II 350電 腦 。 
</w:t>
          <w:br/>
          <w:t>
</w:t>
          <w:br/>
          <w:t>本 校 一 向 重 視 資 訊 教 學 品 質 及 資 訊 設 備 的 提 昇 ， 故 每 年 均 會 編 列 預 算 於 寒 、 暑 假 期 間 對 本 校 電 腦 實 習 教 室 之 軟 硬 體 設 備 予 以 更 新 。 今 年 暑 假 分 別 在 淡 水 校 園 商 管 大 樓 B204室 、 B206室 、 B213室 三 間 電 腦 教 室 換 裝 了 一 百 六 十 二 套 Pentium II 350， 圖 書 館 一 樓 UL102室 換 裝 了 四 十 八 套 Pentium II 266， 臺 北 校 園 則 是 於 D304室 換 裝 了 五 十 套 Pentium II 300。 
</w:t>
          <w:br/>
          <w:t>
</w:t>
          <w:br/>
          <w:t>此 外 ， 繼 上 學 期 購 入 雷 射 印 表 機 後 ， 本 學 期 又 陸 續 購 入 十 五 臺 雷 射 印 表 機 ， 其 中 九 臺 安 裝 於 B204室 、 六 臺 安 裝 於 UL102實 習 室 供 同 學 使 用 。 同 時 本 學 期 在 B203、 B219室 各 新 增 了 兩 臺 掃 瞄 器 （ UMAX 610P） 。 軟 體 方 面 則 是 將 B201、 B206、 B213室 三 間 電 腦 實 習 室 的 Win95換 成 Win98作 業 系 統 。 
</w:t>
          <w:br/>
          <w:t>
</w:t>
          <w:br/>
          <w:t>關 於 本 學 期 電 腦 實 習 室 之 作 業 情 形 ， 據 資 訊 中 心 教 學 組 組 長 蔡 春 枝 表 示 ， 這 學 期 電 腦 實 習 教 室 開 放 期 間 為 今 年 九 月 廿 五 日 起 至 明 年 元 月 九 日 止 。 
</w:t>
          <w:br/>
          <w:t>
</w:t>
          <w:br/>
          <w:t>此 外 ， 為 使 電 腦 課 程 教 學 實 習 之 支 援 工 作 更 加 落 實 ， 同 時 為 減 少 同 學 使 用 BBS聊 天 佔 用 了 過 多 的 電 腦 實 習 資 源 ， 因 此 自 本 學 期 起 B206、 B213、 B219等 三 間 實 習 室 將 不 提 供 使 用 BBS。 而 在 24小 時 開 放 教 室 方 面 ， 本 學 期 仍 為 B218、 B219、 UL102三 間 實 習 室 ， 屆 時 視 同 學 使 用 需 求 情 形 會 再 考 慮 增 加 B220室 一 間 。 
</w:t>
          <w:br/>
          <w:t>
</w:t>
          <w:br/>
          <w:t>上 學 期 資 訊 中 心 於 商 管 大 樓 門 口 裝 置 一 套 網 路 查 詢 電 腦 供 同 學 使 用 後 ， 由 於 同 學 反 應 良 好 。 故 本 學 期 亦 於 驚 聲 大 樓 門 口 設 置 一 套 網 路 查 詢 電 腦 ， 爾 後 將 會 陸 續 於 各 大 樓 裝 設 。</w:t>
          <w:br/>
        </w:r>
      </w:r>
    </w:p>
  </w:body>
</w:document>
</file>