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5b52ecaac455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莊 淇 銘 雙 喜 臨 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資 訊 系 莊 淇 銘 老 師 ，近 日 通 過 著 作 審 查 ， 順 利 升 等 為 教 授 ， 又 再 接 獲 通 知 ， 以 「 未 來 學 」 一 書 得 到 本 校 教 科 書 著 作 獎 勵 。 莊 老 師 精 力 充 沛 ， 平 時 除 熱 心 於 社 會 運 動 ， 亦 認 真 於 學 術 研 究 及 論 著 ， 能 雙 喜 臨 門 ， 實 至 名 歸 。 （ 雲 水 ）</w:t>
          <w:br/>
        </w:r>
      </w:r>
    </w:p>
  </w:body>
</w:document>
</file>