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572c9f264048d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383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張 五 岳 ： 當 前 兩 岸 關 係 密 切 卻 又 矛 盾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翰林驚聲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日 期 ： 十 一 月 三 日 
</w:t>
          <w:br/>
          <w:t>
</w:t>
          <w:br/>
          <w:t>地 點 ： H103 
</w:t>
          <w:br/>
          <w:t>
</w:t>
          <w:br/>
          <w:t>主 辦 單 位 ： 國 際 關 係 研 究 社 
</w:t>
          <w:br/>
          <w:t>
</w:t>
          <w:br/>
          <w:t>講 題 ： 從 辜 汪 會 談 看 兩 岸 關 係 
</w:t>
          <w:br/>
          <w:t>
</w:t>
          <w:br/>
          <w:t>【 記 者 劉 郁 伶 報 導 】 你 們 知 道 嗎 ？ 臺 灣 上 空 每 天 有 五 萬 封 掛 號 信 件 飛 來 飛 去 、 每 年 有 超 過 184萬 人 次 前 往 大 陸 投 資 或 旅 遊 、 臺 灣 的 投 資 每 100元 中 就 有 42元 是 投 資 在 大 陸 … … 由 此 可 知 ， 海 峽 兩 岸 目 前 正 處 在 一 個 古 往 今 來 前 所 未 有 的 狀 態 ： 民 間 交 流 非 常 熱 絡 ， 但 卻 完 全 沒 有 官 方 的 談 判 。 大 陸 研 究 所 所 長 張 五 岳 教 授 很 清 楚 的 指 出 了 當 前 兩 岸 密 切 卻 又 矛 盾 的 關 係 。 
</w:t>
          <w:br/>
          <w:t>
</w:t>
          <w:br/>
          <w:t>二 次 大 戰 結 束 以 來 ， 德 國 、 中 國 、 越 南 、 韓 國 都 分 裂 成 兩 個 國 家 。 但 今 日 ， 東 西 德 、 南 北 越 都 已 統 一 ， 而 南 北 韓 也 各 獲 得 一 百 多 個 國 家 的 雙 重 承 認 。 只 有 臺 灣 仍 受 到 國 際 上 的 孤 立 ， 這 都 是 因 為 中 共 的 強 力 打 壓 。 否 則 ， 臺 灣 並 沒 有 像 南 非 實 行 不 人 道 的 種 族 隔 離 、 德 國 納 粹 屠 殺 猶 太 人 … … ， 在 國 際 社 會 中 犯 下 重 大 惡 行 ， 為 何 仍 被 其 他 國 所 排 斥 呢 ？ 
</w:t>
          <w:br/>
          <w:t>
</w:t>
          <w:br/>
          <w:t>中 共 目 前 有 163個 邦 交 國 ， 而 臺 灣 只 有 26個 ， 我 們 在 外 交 上 受 到 中 共 的 封 鎖 。 雖 然 在 聯 合 國 的 會 員 中 ， 有 三 分 之 二 以 上 的 會 員 國 人 口 不 足 2100萬 ； 而 臺 灣 的 經 濟 指 標 更 是 超 過 3/4以 上 的 會 員 國 ， 但 只 要 中 共 動 用 否 決 權 ， 臺 灣 就 不 可 能 加 入 聯 合 國 。 這 與 臺 灣 是 否 獨 立 、 國 名 是 什 麼 並 沒 有 關 係 ！ 
</w:t>
          <w:br/>
          <w:t>
</w:t>
          <w:br/>
          <w:t>談 到 兩 岸 政 府 對 話 ， 張 五 岳 表 示 ， 為 什 麼 會 有 三 不 政 策 呢 ？ 那 是 因 為 臺 灣 得 不 到 三 要 — — 要 對 等 、 要 和 平 、 要 國 際 空 間 ， 進 而 採 取 的 應 對 方 式 。 如 果 中 共 只 是 把 臺 灣 當 成 是 他 們 的 一 個 省 ， 無 法 保 證 不 武 力 犯 臺 ， 處 處 在 國 際 上 打 壓 我 們 ， 那 就 沒 有 會 談 的 餘 地 了 ！ 
</w:t>
          <w:br/>
          <w:t>
</w:t>
          <w:br/>
          <w:t>目 前 臺 灣 的 社 會 非 常 自 由 卻 仍 不 夠 民 主 ， 民 主 的 真 諦 是 「 少 數 服 從 多 數 ， 多 數 尊 重 少 數 」 ， 臺 灣 人 民 該 多 學 習 包 容 不 同 的 意 見 和 聲 音 ， 讓 我 們 的 社 會 更 民 主 。</w:t>
          <w:br/>
        </w:r>
      </w:r>
    </w:p>
  </w:body>
</w:document>
</file>