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9e9fd67db41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 美 華 為 人 師 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八 十 學 年 度 夜 經 濟 系 畢 業 ， 即 在 花 蓮 師 院 師 資 班 特 教 組 進 修 。 同 年 並 與 同 是 本 校 校 友 （ 航 空 系 畢 業 ） ， 目 前 任 職 於 花 蓮 一 信 的 鍾 匡 平 先 生 結 婚 ， 育 有 一 男 。 目 前 她 在 花 蓮 明 恥 國 校 任 教 ， 極 富 耐 心 、 愛 心 、 負 責 的 她 ， 即 將 升 任 為 該 校 特 教 班 組 長 ， 是 大 家 公 認 的 好 老 師 。 （ 陳 惠 娟 ）</w:t>
          <w:br/>
        </w:r>
      </w:r>
    </w:p>
  </w:body>
</w:document>
</file>