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5b9544a714e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校 游 泳 比 賽 繼 續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本 校 這 學 期 新 成 立 的 水 上 活 動 社 ， 將 於 本 週 六 （ 十 九 日 ） 上 午 八 時 在 校 外 的 「 名 人 室 內 溫 水 游 泳 池 」 ， 舉 辦 第 一 屆 的 全 校 游 泳 比 賽 。 
</w:t>
          <w:br/>
          <w:t>
</w:t>
          <w:br/>
          <w:t>水 上 活 動 社 從 上 週 一 開 始 一 連 五 天 ， 在 活 動 中 心 前 擺 攤 接 受 有 興 趣 的 全 校 師 生 報 名 參 賽 ， 不 過 卻 因 為 連 日 來 的 寒 流 來 襲 、 氣 溫 驟 降 ， 使 得 許 多 人 望 而 卻 步 。 根 據 水 上 活 動 社 此 次 負 責 報 名 事 宜 的 同 學 表 示 ， 由 於 這 次 的 比 賽 是 選 在 室 內 的 溫 水 游 泳 池 中 進 行 ， 所 以 有 興 趣 的 老 師 和 同 學 們 大 可 放 心 的 下 水 游 泳 而 不 必 擔 心 會 受 凍 。 
</w:t>
          <w:br/>
          <w:t>
</w:t>
          <w:br/>
          <w:t>這 一 次 的 游 泳 比 賽 ， 只 要 是 身 體 健 康 、 可 從 事 劇 烈 運 動 的 全 校 師 生 皆 可 報 名 參 賽 ， 並 且 酌 收 報 名 費 。 比 賽 項 目 包 括 個 人 賽 和 接 力 賽 共 十 項 ， 每 一 項 個 人 賽 錄 取 六 名 ， 前 三 名 者 頒 給 金 、 銀 、 銅 牌 ， 第 四 名 至 第 六 名 者 則 頒 發 獎 品 。 至 於 團 體 錦 標 則 是 以 各 系 或 是 各 社 團 為 單 位 ， 第 一 名 頒 給 獎 週 一 座 。 對 於 游 泳 比 賽 有 興 趣 的 本 校 老 師 和 同 學 們 ， 還 可 以 利 用 這 一 週 的 時 間 ， 儘 速 向 水 上 活 動 社 報 名 參 賽 。</w:t>
          <w:br/>
        </w:r>
      </w:r>
    </w:p>
  </w:body>
</w:document>
</file>