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df083e7a84e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恐 嚇 勒 索 本 校 同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家 偉 報 導 】 本 報 連 續 兩 期 報 導 近 期 在 學 校 附 近 發 生 多 起 同 學 遭 騎 乘 機 車 的 歹 徒 恐 嚇 取 財 的 案 件 ， 作 案 的 兩 名 歹 徒 已 於 四 日 在 新 莊 落 網 。 
</w:t>
          <w:br/>
          <w:t>
</w:t>
          <w:br/>
          <w:t>兩 名 歹 徒 均 為 未 成 年 的 青 少 年 ， 他 們 犯 案 的 手 法 都 是 攔 下 被 害 人 的 機 車 ， 以 與 其 擦 撞 為 由 ， 持 扳 手 脅 迫 被 害 人 取 錢 「 賠 償 」 ， 由 於 同 學 都 抱 著 破 財 消 災 的 心 態 ， 歹 徒 便 食 髓 知 味 ， 一 再 犯 案 ， 本 校 同 學 前 後 有 十 人 受 害 ， 可 見 歹 徒 的 囂 張 。 但 由 於 歹 徒 的 車 號 早 被 記 下 ， 故 兩 名 歹 徒 在 四 日 騎 車 經 輔 大 附 近 打 算 找 對 象 下 手 時 ， 遇 警 方 臨 檢 ， 被 當 場 逮 捕 。 
</w:t>
          <w:br/>
          <w:t>
</w:t>
          <w:br/>
          <w:t>軍 訓 室 接 獲 通 知 ， 立 刻 由 值 班 的 林 珠 潭 教 官 通 知 本 校 的 十 位 受 害 同 學 出 面 指 認 ， 確 定 是 兩 名 行 兇 歹 徒 無 疑 。 林 教 官 表 示 ， 雖 然 歹 徒 已 落 網 ， 同 學 仍 應 加 強 危 機 應 變 的 能 力 ， 提 高 警 覺 ， 伺 機 逃 跑 或 反 擊 。</w:t>
          <w:br/>
        </w:r>
      </w:r>
    </w:p>
  </w:body>
</w:document>
</file>