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1762bbca54f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基 市 校 友 會 校 慶 日 返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基 隆 市 校 友 會 十 五 位 校 友 特 地 選 擇 在 校 慶 日 （ 八 日 ） 當 天 ， 在 該 會 理 事 長 李 昆 南 的 帶 領 下 回 到 母 校 參 觀 ， 並 召 開 理 監 事 會 議 ， 校 友 們 對 母 校 這 些 年 來 的 建 設 相 當 肯 定 ， 尤 其 對 新 總 圖 書 館 更 是 嘖 嘖 稱 奇 。 
</w:t>
          <w:br/>
          <w:t>
</w:t>
          <w:br/>
          <w:t>校 友 們 在 T305室 召 開 第 一 屆 第 二 次 理 監 事 會 議 ， 會 中 由 總 幹 事 藍 如 瑛 提 報 該 校 友 會 年 度 計 畫 ， 經 討 論 後 決 定 自 本 月 十 一 日 起 至 明 年 一 月 三 十 一 日 積 極 聯 繫 校 友 ， 預 計 在 明 年 一 月 底 出 版 基 隆 校 友 會 通 訊 錄 。 
</w:t>
          <w:br/>
          <w:t>
</w:t>
          <w:br/>
          <w:t>理 事 長 李 昆 南 、 常 務 理 事 張 漢 土 兩 位 市 議 員 各 慨 捐 了 五 萬 元 及 三 萬 元 以 贊 助 會 費 ， 大 夥 兒 中 午 在 觀 海 堂 聚 餐 ， 餐 後 部 分 校 友 在 繼 續 參 觀 校 慶 活 動 後 ， 才 依 依 不 捨 踏 上 歸 途 。</w:t>
          <w:br/>
        </w:r>
      </w:r>
    </w:p>
  </w:body>
</w:document>
</file>