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694cd570b46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籌 會 本 週 辦 三 項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畢 籌 會 本 週 有 三 項 活 動 ， 包 括 班 編 會 議 、 會 員 大 會 及 一 場 彩 粧 講 座 ， 請 應 屆 畢 業 生 踴 躍 參 加 。 
</w:t>
          <w:br/>
          <w:t>
</w:t>
          <w:br/>
          <w:t>畢 籌 會 第 二 次 班 編 會 議 有 兩 個 時 段 ， 請 班 編 擇 一 參 加 ， 今 日 （ 二 十 三 日 ） 中 午 十 二 時 至 下 午 三 時 於 H111室 ， 或 26日 下 午 四 時 至 六 時 於 L306室 ， 會 中 特 發 放 班 編 工 具 及 使 用 說 明 ， 相 片 收 集 與 處 理 、 教 授 攝 影 基 本 概 念 等 。 
</w:t>
          <w:br/>
          <w:t>
</w:t>
          <w:br/>
          <w:t>第 三 次 會 員 大 會 於 週 三 （ 二 十 五 日 ） 中 午 十 二 時 至 二 時 假 驚 中 正 召 開 ， 會 中 將 發 放 會 員 卡 ， 並 討 論 確 定 畢 籌 會 員 報 名 截 止 日 期 ， 及 各 組 工 作 會 報 ， 畢 籌 會 歡 迎 會 員 於 每 週 二 至 週 五 中 午 十 二 時 及 下 午 六 時 ， 到 畢 籌 會 辦 詢 問 詳 細 情 形 。 
</w:t>
          <w:br/>
          <w:t>
</w:t>
          <w:br/>
          <w:t>本 屆 畢 籌 會 首 度 舉 行 的 美 容 彩 妝 講 座 ， 是 針 對 女 同 學 即 將 步 入 職 場 的 需 要 ， 邀 請 加 拿 大 知 名 品 牌 M.A.C.前 來 ， 於 週 三 晚 上 七 時 至 九 時 於 E410室 講 解 「 一 般 彩 妝 技 巧 與 職 場 造 型 」 。</w:t>
          <w:br/>
        </w:r>
      </w:r>
    </w:p>
  </w:body>
</w:document>
</file>