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a4cd11f0844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北 大 校 慶 林 校 長 啟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校 長 林 雲 山 應 北 京 大 學 百 年 校 慶 之 邀 ， 五 月 一 日 （ 上 週 五 ） 至 六 日 （ 星 期 三 ） 率 本 校 院 長 及 教 授 等 六 人 前 往 北 京 大 學 ， 並 會 見 北 大 校 長 陳 佳 洱 ， 校 內 則 委 由 行 政 副 校 長 張 家 宜 代 理 校 長 職 務 。 
</w:t>
          <w:br/>
          <w:t>
</w:t>
          <w:br/>
          <w:t>校 長 林 雲 山 偕 其 夫 人 林 寶 兒 以 及 文 學 院 院 長 傅 錫 壬 、 理 學 院 院 長 薛 文 發 、 數 學 系 教 授 胡 德 軍 、 物 理 系 系 主 任 林 震 安 、 商 學 院 院 長 邱 忠 榮 、 圖 書 館 館 長 黃 鴻 珠 與 大 陸 所 鄧 玉 英 老 師 等 人 將 在 北 京 大 學 做 為 期 六 天 的 訪 問 。 
</w:t>
          <w:br/>
          <w:t>
</w:t>
          <w:br/>
          <w:t>其 他 行 程 包 括 二 日 （ 上 週 六 ） 林 校 長 參 加 「 面 對 二 十 一 世 紀 的 高 等 教 育 」 的 大 學 校 長 論 壇 ， 三 日 （ 星 期 日 ） 將 參 加 北 京 大 學 所 舉 辦 的 校 慶 招 待 會 並 會 見 北 大 校 長 陳 佳 洱 ， 四 日 則 是 參 加 北 大 校 慶 典 禮 ， 五 日 拜 會 對 等 院 所 ， 預 計 搭 六 日 （ 星 期 三 ） 的 飛 機 回 臺 灣 。</w:t>
          <w:br/>
        </w:r>
      </w:r>
    </w:p>
  </w:body>
</w:document>
</file>