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8e7a4f91c459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私 大 畢 業 生 本 校 仍 是 企 業 最 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廖 卿 如 報 導 】 根 據 天 下 雜 誌 本 月 十 五 日 出 刊 的 1998升 學 就 業 專 刊 的 調 查 指 出 ， 在 「 1998企 業 最 愛 的 大 學 生 」 調 查 結 果 中 ， 企 業 最 歡 迎 的 大 學 院 校 ， 本 校 名 列 第 七 ， 較 去 年 的 第 九 位 前 進 了 兩 名 ， 並 且 為 私 立 大 學 中 排 名 第 一 的 學 校 。 顯 示 本 校 校 友 在 業 界 甚 受 歡 迎 ， 頗 為 企 業 界 肯 定 。 
</w:t>
          <w:br/>
          <w:t>
</w:t>
          <w:br/>
          <w:t>在 企 業 界 最 歡 迎 的 大 學 院 校 中 前 十 名 分 別 為 ： 成 大 、 臺 大 、 政 大 、 中 興 、 臺 灣 科 技 、 臺 北 科 技 、 淡 江 、 輔 大 、 清 華 、 交 大 。 此 項 調 查 乃 是 天 下 雜 誌 針 對 32所 大 學 院 校 ， 請 1000大 企 業 負 責 人 與 人 事 主 管 進 行 評 選 ， 因 此 甚 具 公 信 力 。 
</w:t>
          <w:br/>
          <w:t>
</w:t>
          <w:br/>
          <w:t>校 長 林 雲 山 表 示 ， 本 校 獲 此 佳 績 ， 他 感 到 相 當 欣 慰 ； 大 學 發 展 事 務 處 主 任 陳 敏 男 則 說 ， 本 校 除 優 良 師 資 設 備 外 ， 畢 輔 組 提 供 同 學 生 涯 規 畫 ， 並 輔 導 就 業 ， 也 是 有 如 此 成 績 的 原 因 之 一 。 
</w:t>
          <w:br/>
          <w:t>
</w:t>
          <w:br/>
          <w:t>天 下 雜 誌 以 企 業 晉 用 員 工 的 首 要 考 量 中 前 五 項 來 做 評 斷 ， 本 校 在 五 項 指 標 中 皆 得 到 不 錯 的 成 績 。 在 那 些 大 學 的 畢 業 生 最 能 團 隊 合 作 的 項 目 上 ， 本 校 在 金 融 業 、 製 造 業 和 服 務 業 均 上 榜 ， 其 中 在 金 融 業 和 服 務 業 更 是 名 列 第 二 ， 僅 分 別 次 於 政 大 及 成 大 ， 而 總 排 名 為 第 三 。 
</w:t>
          <w:br/>
          <w:t>
</w:t>
          <w:br/>
          <w:t>另 外 ， 在 企 業 心 目 中 工 作 穩 定 度 最 佳 、 能 配 合 公 司 規 劃 發 展 方 面 ， 本 校 校 友 更 有 在 總 排 名 第 二 、 僅 次 於 成 大 的 好 成 績 。 此 項 成 績 ， 本 校 在 服 務 業 、 製 造 業 、 金 融 業 的 排 名 分 別 為 第 二 、 第 四 、 第 五 ， 甚 至 領 先 許 多 國 立 大 學 。 
</w:t>
          <w:br/>
          <w:t>
</w:t>
          <w:br/>
          <w:t>在 工 作 態 度 及 敬 業 精 神 方 面 ， 本 校 以 在 製 造 業 中 所 獲 的 成 績 最 高 ， 總 平 均 而 言 淡 江 名 列 第 四 ， 甚 至 高 於 第 五 位 的 臺 大 。 至 於 在 可 塑 性 及 專 業 能 力 兩 方 面 ， 學 校 分 別 位 於 總 排 名 第 七 和 第 八 名 ， 雖 然 亦 是 私 立 學 校 中 排 名 最 前 者 ， 但 同 學 也 要 加 強 專 業 上 的 努 力 ， 以 期 未 來 有 更 好 的 發 展 。</w:t>
          <w:br/>
        </w:r>
      </w:r>
    </w:p>
  </w:body>
</w:document>
</file>