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4ab7d5489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 嘉 文 赴 美 攻 博 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83年 機 械 系 畢 業 的 校 友 趙 嘉 文 於 今 年 取 得 美 國 喬 治 亞 大 學 的 碩 士 ， 並 於 八 月 份 赴 美 再 攻 讀 經 濟 學 博 士 。 趙 嘉 文 在 大 學 時 期 曾 任 國 際 關 係 研 究 社 社 長 ， 畢 業 後 曾 任 監 察 委 員 趙 榮 耀 的 助 理 ， 並 於 兩 年 前 赴 美 唸 書 。 他 表 示 取 得 博 士 學 位 後 一 定 會 回 到 國 內 貢 獻 所 學 。 （ 劉 郁 玲 ）</w:t>
          <w:br/>
        </w:r>
      </w:r>
    </w:p>
  </w:body>
</w:document>
</file>