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f3352ca3242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九三淡海同舟招募服務員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【記者高郁萍報導】九十三學年度社團負責人研習會──九三淡海同舟服務員甄選報名正在進行中，有意參加甄選者，即日起至卅一日（週三），請親至課外活動輔導組（B402）領取報名表及相關資料。
</w:t>
          <w:br/>
          <w:t>
</w:t>
          <w:br/>
          <w:t>　九十三學年度社團負責人研習會將甄選生活、進修、活動、服務及隊輔五組服務員。凡大二以上，曾有社團幹部經驗者，皆可參加前四組甄選；隊輔組則徵求大三以上，曾擔任社團核心幹部並曾參與淡海同舟的同學參與。
</w:t>
          <w:br/>
          <w:t>
</w:t>
          <w:br/>
          <w:t>　報名表繳交至四月一日止，甄選時間為四月二十五日。</w:t>
          <w:br/>
        </w:r>
      </w:r>
    </w:p>
  </w:body>
</w:document>
</file>