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ff5c425247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 戰 勝 ： 淡 江 人 ！ 不 要 矮 化 自 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專 訪 】 位 在 南 海 路 中 央 存 保 局 11樓 偌 大 的 總 經 理 辦 公 室 裡 ，
</w:t>
          <w:br/>
          <w:t>坐 鎮 著 本 校 61年 管 理 學 院 會 計 系 畢 業 的 陳 戰 勝 先 生 ， 同 時 ， 他 也 是 本 校 第
</w:t>
          <w:br/>
          <w:t>12屆 金 鷹 獎 的 得 主 。 
</w:t>
          <w:br/>
          <w:t>
</w:t>
          <w:br/>
          <w:t>高 中 時 期 唸 的 是 台 北 商 專 的 陳 戰 勝 ， 畢 業 後 參 加 了 稅 務 人 員 特 考 ， 並 且 順
</w:t>
          <w:br/>
          <w:t>利 考 上 ， 成 為 稅 捐 處 的 稅 務 人 員 ， 而 且 一 做 就 做 了 3年 ， 之 後 又 服 役 三 年
</w:t>
          <w:br/>
          <w:t>。 在 民 國 56年 ， 他 向 稅 捐 處 申 請 復 職 ， 同 年 ， 他 以 普 考 同 等 學 歷 參 加 中 央
</w:t>
          <w:br/>
          <w:t>銀 行 行 員 特 考 ， 並 且 順 利 考 取 ， 正 式 進 入 銀 行 界 ， 也 開 啟 了 他 日 後 邁 向 成
</w:t>
          <w:br/>
          <w:t>功 的 大 門 。 同 一 年 ， 陳 戰 勝 參 加 了 夜 大 聯 招 ， 考 取 本 校 會 計 系 。 此 時 ， 陳
</w:t>
          <w:br/>
          <w:t>戰 勝 生 命 中 一 位 重 要 的 女 子 出 現 ， 也 就 是 現 在 的 陳 夫 人 ， 兩 人 相 戀 並 且 在
</w:t>
          <w:br/>
          <w:t>當 時 結 為 連 理 ， 組 成 家 庭 ， 為 了 養 活 家 庭 ， 白 天 在 中 央 銀 行 上 班 ， 晚 上 又
</w:t>
          <w:br/>
          <w:t>必 須 繼 續 讀 書 上 課 ， 工 作 、 家 庭 、 功 課 這 樣 的 忙 碌 生 活 ， 持 續 了 五 年 ， 陳
</w:t>
          <w:br/>
          <w:t>戰 勝 表 示 ， 前 三 年 真 的 很 苦 ， 因 為 賺 的 錢 ， 除 了 支 付 日 常 開 銷 ， 還 必 須 償
</w:t>
          <w:br/>
          <w:t>還 之 前 念 北 商 所 借 來 的 學 費 。 
</w:t>
          <w:br/>
          <w:t>
</w:t>
          <w:br/>
          <w:t>民 國 56到 74年 間 ， 金 融 界 出 現 了 幾 次 金 融 風 暴 ， 財 政 部 遂 於 74年 成 立 了 中
</w:t>
          <w:br/>
          <w:t>央 銀 行 存 保 局 ， 曾 經 在 任 內 查 辦 過 台 北 十 信 案 ， 並 且 表 現 突 出 的 陳 戰 勝 ，
</w:t>
          <w:br/>
          <w:t>憑 著 本 身 多 年 的 稽 查 經 驗 及 對 金 融 業 務 的 認 識 ， 遂 被 重 用 ， 擔 任 存 保 局 科
</w:t>
          <w:br/>
          <w:t>主 任 成 為 當 年 創 局 的 重 要 元 老 。 之 後 ， 又 榮 升 業 務 處 處 長 ， 在 推 展 業 務 方
</w:t>
          <w:br/>
          <w:t>面 ， 貢 獻 良 多 ， 今 年 7月 成 為 總 經 理 。 屈 指 一 算 ， 在 存 保 局 待 了 13個 年 頭 ，
</w:t>
          <w:br/>
          <w:t>這 一 路 走 來 ， 沒 有 背 景 的 撐 腰 ， 也 沒 有 像 其 他 空 降 部 隊 般 學 長 姐 的 提 拔 ，
</w:t>
          <w:br/>
          <w:t>有 的 只 是 不 斷 的 求 進 步 及 克 盡 職 責 的 努 力 。 
</w:t>
          <w:br/>
          <w:t>
</w:t>
          <w:br/>
          <w:t>陳 戰 勝 每 天 必 須 監 督 財 政 部 底 下 6個 金 融 單 位 的 運 作 ， 面 對 400多 家 銀 行 的
</w:t>
          <w:br/>
          <w:t>業 務 查 詢 ， 還 有 存 保 局 所 屬 員 工 將 近 500位 的 員 工 ， 問 他 在 如 此 繁 重 的 工 作
</w:t>
          <w:br/>
          <w:t>量 下 ， 如 何 從 事 休 閒 活 動 ， 調 劑 身 心 ？ 陳 先 生 遂 起 身 走 向 辦 公 桌 ， 從 抽 屜
</w:t>
          <w:br/>
          <w:t>中 拿 出 一 本 像 簿 ， 向 記 者 展 示 他 的 攝 影 作 品 。 酷 愛 戶 外 人 物 攝 影 的 陳 戰 勝
</w:t>
          <w:br/>
          <w:t>先 生 ， 有 時 會 利 用 休 息 時 間 ， 偷 個 空 逕 自 拿 著 相 機 在 距 離 辦 公 室 不 遠 的 植
</w:t>
          <w:br/>
          <w:t>物 園 裡 捕 捉 鏡 頭 ， 因 為 攝 影 是 他 非 常 喜 愛 的 休 閒 活 動 ， 他 的 作 品 ， 更 曾 在
</w:t>
          <w:br/>
          <w:t>當 年 服 務 於 央 行 時 得 過 2次 攝 影 銀 牌 獎 。 
</w:t>
          <w:br/>
          <w:t>
</w:t>
          <w:br/>
          <w:t>問 他 如 果 用 一 句 話 送 給 學 弟 妹 們 ， 做 為 鼓 勵 ， 那 會 是 什 麼 ？ 『 苦 幹 實 幹 』
</w:t>
          <w:br/>
          <w:t>道 出 了 他 這 一 路 走 來 的 真 實 面 ， 也 是 陳 戰 勝 勉 勵 自 己 也 鼓 勵 他 人 的 座 右 銘
</w:t>
          <w:br/>
          <w:t>。 他 認 為 唯 有 腳 踏 實 地 ， 才 能 實 踐 目 標 。 他 也 提 醒 在 學 的 學 弟 妹 們 ， 一 定
</w:t>
          <w:br/>
          <w:t>要 培 養 出 自 己 的 專 長 ， 並 且 做 到 專 精 ， 而 且 ， 語 言 的 能 力 是 職 場 上 不 可 或
</w:t>
          <w:br/>
          <w:t>缺 的 一 項 利 器 。 
</w:t>
          <w:br/>
          <w:t>
</w:t>
          <w:br/>
          <w:t>陳 戰 勝 驕 傲 的 說 著 ： 「 我 以 淡 江 人 為 傲 ！ 也 希 望 淡 江 人 不 要 矮 化 自 己 ！ 」
</w:t>
          <w:br/>
          <w:t>。 『 淡 泊 名 利 』 是 他 的 人 生 哲 學 ， 「 嚮 往 著 在 淡 水 能 有 一 間 房 子 ， 黃 昏 時
</w:t>
          <w:br/>
          <w:t>能 將 淡 水 及 觀 音 山 的 好 山 好 水 盡 收 眼 底 」 ， 伴 著 落 日 的 餘 暉 ， 帶 著 心 愛 的
</w:t>
          <w:br/>
          <w:t>相 機 ， 捕 捉 人 生 中 每 一 個 美 好 的 事 物 ， 是 陳 戰 勝 先 生 在 繁 忙 的 公 務 下 ， 內
</w:t>
          <w:br/>
          <w:t>心 最 大 的 盼 望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518160" cy="688848"/>
              <wp:effectExtent l="0" t="0" r="0" b="0"/>
              <wp:docPr id="1" name="IMG_79b58e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82/m\f9190a70-89bc-4397-83d5-be9bbc739b50.jpg"/>
                      <pic:cNvPicPr/>
                    </pic:nvPicPr>
                    <pic:blipFill>
                      <a:blip xmlns:r="http://schemas.openxmlformats.org/officeDocument/2006/relationships" r:embed="R59b01e3d097a47e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160" cy="688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b01e3d097a47e2" /></Relationships>
</file>