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c3cfda9f1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築 建 技 兩 系 合 辦 畢 業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本 校 建 築 系 及 技 術 學 院 建 築 技 術 系 共 同 舉 辦 的 「 淡 江 建 築 展 」 ， 於 十 一 日 （ 週 四 ） 下 午 2點 開 幕 後 ， 將 持 續 到 16日 結 束 ， 展 覽 地 點 在 新 光 三 越 台 北 信 義 店 六 樓 展 覽 廳 ， 台 北 市 松 壽 路 11號 。 平 時 開 放 時 間 為 上 午 十 一 點 至 晚 上 九 點 三 十 分 。 
</w:t>
          <w:br/>
          <w:t>
</w:t>
          <w:br/>
          <w:t>該 項 展 覽 共 展 出 建 築 系 教 師 、 學 生 及 系 友 的 作 品 約 200件 作 品 。 建 築 系 系 主 任 表 示 ， 若 要 了 解 建 築 系 ， 這 次 是 最 好 的 機 會 ， 在 四 百 坪 的 展 覽 會 場 中 可 看 到 各 種 主 題 的 建 築 ， 本 次 展 覽 內 容 將 分 為 三 種 風 格 ， 第 一 類 是 以 建 築 類 型 為 主 的 作 品 。 第 二 類 是 以 「 地 點 的 創 造 」 為 主 的 作 品 ， 著 重 在 地 區 性 ， 及 對 人 文 的 關 懷 。 第 三 類 是 以 物 件 之 製 作 、 新 形 式 之 探 討 為 主 的 作 品 ， 內 容 在 談 論 物 件 構 成 、 形 式 的 創 新 。 
</w:t>
          <w:br/>
          <w:t>
</w:t>
          <w:br/>
          <w:t>本 次 展 覽 內 容 中 ， 以 畢 業 生 的 作 品 以 主 ， 以 及 各 年 級 的 教 學 成 果 展 ； 而 在 建 技 系 的 第 一 次 展 覽 中 ， 則 以 電 腦 來 展 現 建 築 作 品 ， 加 上 畢 業 校 友 及 在 校 老 師 的 作 品 約 200件 作 品 ， 其 中 包 括 了 組 成 「 淡 水 文 史 工 作 室 」 的 曾 旭 正 、 黃 瑞 茂 、 劉 綺 文 及 劉 欣 蓉 老 師 所 展 示 的 淡 水 新 活 動 中 心 及 淡 水 自 行 車 道 的 模 型 及 設 計 圖 ， 以 及 現 任 高 鐵 計 劃 主 持 人 薛 昭 信 及 名 建 築 師 張 大 華 的 作 品 。</w:t>
          <w:br/>
        </w:r>
      </w:r>
    </w:p>
  </w:body>
</w:document>
</file>